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36B" w:rsidRDefault="00203AB7" w:rsidP="00203AB7">
      <w:pPr>
        <w:pStyle w:val="Bezodstpw"/>
        <w:spacing w:line="360" w:lineRule="auto"/>
        <w:jc w:val="center"/>
        <w:rPr>
          <w:b/>
          <w:sz w:val="18"/>
          <w:szCs w:val="18"/>
        </w:rPr>
      </w:pP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p>
    <w:p w:rsidR="00203AB7" w:rsidRPr="00C26F7D" w:rsidRDefault="00A812E2" w:rsidP="0015736B">
      <w:pPr>
        <w:pStyle w:val="Bezodstpw"/>
        <w:spacing w:line="360" w:lineRule="auto"/>
        <w:jc w:val="right"/>
        <w:rPr>
          <w:rFonts w:ascii="Times New Roman" w:hAnsi="Times New Roman"/>
          <w:sz w:val="24"/>
          <w:szCs w:val="24"/>
        </w:rPr>
      </w:pPr>
      <w:r>
        <w:rPr>
          <w:rFonts w:ascii="Times New Roman" w:hAnsi="Times New Roman"/>
          <w:sz w:val="24"/>
          <w:szCs w:val="24"/>
        </w:rPr>
        <w:t>Sztum, dnia 25</w:t>
      </w:r>
      <w:r w:rsidR="00203AB7" w:rsidRPr="00C26F7D">
        <w:rPr>
          <w:rFonts w:ascii="Times New Roman" w:hAnsi="Times New Roman"/>
          <w:sz w:val="24"/>
          <w:szCs w:val="24"/>
        </w:rPr>
        <w:t>.07.2023 r.</w:t>
      </w:r>
    </w:p>
    <w:p w:rsidR="00203AB7" w:rsidRPr="00C26F7D" w:rsidRDefault="00203AB7" w:rsidP="00203AB7">
      <w:pPr>
        <w:spacing w:afterAutospacing="0" w:line="360" w:lineRule="auto"/>
        <w:rPr>
          <w:rFonts w:ascii="Times New Roman" w:eastAsia="Calibri" w:hAnsi="Times New Roman" w:cs="Times New Roman"/>
          <w:sz w:val="20"/>
          <w:szCs w:val="20"/>
        </w:rPr>
      </w:pPr>
      <w:r w:rsidRPr="00C26F7D">
        <w:rPr>
          <w:rFonts w:ascii="Times New Roman" w:hAnsi="Times New Roman" w:cs="Times New Roman"/>
          <w:sz w:val="20"/>
          <w:szCs w:val="20"/>
        </w:rPr>
        <w:t>Nr sprawy: 10</w:t>
      </w:r>
      <w:r w:rsidRPr="00C26F7D">
        <w:rPr>
          <w:rFonts w:ascii="Times New Roman" w:eastAsia="Calibri" w:hAnsi="Times New Roman" w:cs="Times New Roman"/>
          <w:sz w:val="20"/>
          <w:szCs w:val="20"/>
        </w:rPr>
        <w:t>/SCK/2023 (ZP)</w:t>
      </w:r>
    </w:p>
    <w:p w:rsidR="00203AB7" w:rsidRPr="00C26F7D" w:rsidRDefault="00203AB7" w:rsidP="00203AB7">
      <w:pPr>
        <w:pStyle w:val="Bezodstpw"/>
        <w:spacing w:line="360" w:lineRule="auto"/>
        <w:rPr>
          <w:rFonts w:ascii="Times New Roman" w:hAnsi="Times New Roman"/>
          <w:b/>
          <w:sz w:val="24"/>
          <w:szCs w:val="24"/>
        </w:rPr>
      </w:pPr>
    </w:p>
    <w:p w:rsidR="00203AB7" w:rsidRPr="00C26F7D" w:rsidRDefault="00203AB7" w:rsidP="00203AB7">
      <w:pPr>
        <w:pStyle w:val="Bezodstpw"/>
        <w:spacing w:line="360" w:lineRule="auto"/>
        <w:jc w:val="center"/>
        <w:rPr>
          <w:rFonts w:ascii="Times New Roman" w:hAnsi="Times New Roman"/>
          <w:b/>
          <w:sz w:val="24"/>
          <w:szCs w:val="24"/>
        </w:rPr>
      </w:pPr>
    </w:p>
    <w:p w:rsidR="00203AB7" w:rsidRPr="00C26F7D" w:rsidRDefault="00203AB7" w:rsidP="00252DEA">
      <w:pPr>
        <w:pStyle w:val="Bezodstpw"/>
        <w:spacing w:line="276" w:lineRule="auto"/>
        <w:jc w:val="center"/>
        <w:rPr>
          <w:rFonts w:ascii="Times New Roman" w:hAnsi="Times New Roman"/>
          <w:b/>
          <w:sz w:val="24"/>
          <w:szCs w:val="24"/>
        </w:rPr>
      </w:pPr>
      <w:r w:rsidRPr="00C26F7D">
        <w:rPr>
          <w:rFonts w:ascii="Times New Roman" w:hAnsi="Times New Roman"/>
          <w:b/>
          <w:sz w:val="24"/>
          <w:szCs w:val="24"/>
        </w:rPr>
        <w:t>ZAPROSZENIE DO SKŁADANIA OFERT</w:t>
      </w:r>
    </w:p>
    <w:p w:rsidR="00203AB7" w:rsidRPr="00C26F7D" w:rsidRDefault="00203AB7" w:rsidP="00252DEA">
      <w:pPr>
        <w:pStyle w:val="Bezodstpw"/>
        <w:spacing w:line="276" w:lineRule="auto"/>
        <w:jc w:val="center"/>
        <w:rPr>
          <w:rFonts w:ascii="Times New Roman" w:hAnsi="Times New Roman"/>
          <w:b/>
          <w:sz w:val="24"/>
          <w:szCs w:val="24"/>
        </w:rPr>
      </w:pPr>
      <w:r w:rsidRPr="00C26F7D">
        <w:rPr>
          <w:rFonts w:ascii="Times New Roman" w:hAnsi="Times New Roman"/>
          <w:b/>
          <w:sz w:val="24"/>
          <w:szCs w:val="24"/>
        </w:rPr>
        <w:t xml:space="preserve">dla zamówień o wartości nie przekraczającej </w:t>
      </w:r>
    </w:p>
    <w:p w:rsidR="00203AB7" w:rsidRPr="00C26F7D" w:rsidRDefault="00203AB7" w:rsidP="00252DEA">
      <w:pPr>
        <w:spacing w:afterAutospacing="0" w:line="276" w:lineRule="auto"/>
        <w:jc w:val="center"/>
        <w:rPr>
          <w:rFonts w:ascii="Times New Roman" w:hAnsi="Times New Roman" w:cs="Times New Roman"/>
          <w:b/>
          <w:sz w:val="24"/>
          <w:szCs w:val="24"/>
        </w:rPr>
      </w:pPr>
      <w:r w:rsidRPr="00C26F7D">
        <w:rPr>
          <w:rFonts w:ascii="Times New Roman" w:hAnsi="Times New Roman" w:cs="Times New Roman"/>
          <w:b/>
          <w:sz w:val="24"/>
          <w:szCs w:val="24"/>
        </w:rPr>
        <w:t>wyrażonej w złotych równowartości kwoty 130 000 zł</w:t>
      </w:r>
    </w:p>
    <w:p w:rsidR="00203AB7" w:rsidRPr="00C26F7D" w:rsidRDefault="00203AB7" w:rsidP="00203AB7">
      <w:pPr>
        <w:spacing w:line="360" w:lineRule="auto"/>
        <w:rPr>
          <w:rFonts w:ascii="Times New Roman" w:hAnsi="Times New Roman" w:cs="Times New Roman"/>
          <w:b/>
          <w:sz w:val="24"/>
          <w:szCs w:val="24"/>
        </w:rPr>
      </w:pPr>
    </w:p>
    <w:p w:rsidR="00203AB7" w:rsidRPr="00C26F7D" w:rsidRDefault="00203AB7" w:rsidP="00252DEA">
      <w:pPr>
        <w:spacing w:afterAutospacing="0" w:line="276" w:lineRule="auto"/>
        <w:jc w:val="center"/>
        <w:rPr>
          <w:rFonts w:ascii="Times New Roman" w:hAnsi="Times New Roman" w:cs="Times New Roman"/>
          <w:b/>
          <w:sz w:val="24"/>
          <w:szCs w:val="24"/>
        </w:rPr>
      </w:pPr>
      <w:r w:rsidRPr="00C26F7D">
        <w:rPr>
          <w:rFonts w:ascii="Times New Roman" w:hAnsi="Times New Roman" w:cs="Times New Roman"/>
          <w:b/>
          <w:sz w:val="24"/>
          <w:szCs w:val="24"/>
        </w:rPr>
        <w:t>Sztumskie Centrum Kultury</w:t>
      </w:r>
    </w:p>
    <w:p w:rsidR="00203AB7" w:rsidRPr="00C26F7D" w:rsidRDefault="00203AB7" w:rsidP="00252DEA">
      <w:pPr>
        <w:spacing w:afterAutospacing="0" w:line="276" w:lineRule="auto"/>
        <w:jc w:val="center"/>
        <w:rPr>
          <w:rFonts w:ascii="Times New Roman" w:hAnsi="Times New Roman" w:cs="Times New Roman"/>
          <w:b/>
          <w:sz w:val="24"/>
          <w:szCs w:val="24"/>
        </w:rPr>
      </w:pPr>
      <w:r w:rsidRPr="00C26F7D">
        <w:rPr>
          <w:rFonts w:ascii="Times New Roman" w:hAnsi="Times New Roman" w:cs="Times New Roman"/>
          <w:b/>
          <w:sz w:val="24"/>
          <w:szCs w:val="24"/>
        </w:rPr>
        <w:t>ul. Reja 13</w:t>
      </w:r>
    </w:p>
    <w:p w:rsidR="00203AB7" w:rsidRPr="00C26F7D" w:rsidRDefault="00203AB7" w:rsidP="00252DEA">
      <w:pPr>
        <w:spacing w:afterAutospacing="0" w:line="276" w:lineRule="auto"/>
        <w:jc w:val="center"/>
        <w:rPr>
          <w:rFonts w:ascii="Times New Roman" w:hAnsi="Times New Roman" w:cs="Times New Roman"/>
          <w:b/>
          <w:sz w:val="24"/>
          <w:szCs w:val="24"/>
          <w:lang w:val="en-US"/>
        </w:rPr>
      </w:pPr>
      <w:r w:rsidRPr="00C26F7D">
        <w:rPr>
          <w:rFonts w:ascii="Times New Roman" w:hAnsi="Times New Roman" w:cs="Times New Roman"/>
          <w:b/>
          <w:sz w:val="24"/>
          <w:szCs w:val="24"/>
          <w:lang w:val="en-US"/>
        </w:rPr>
        <w:t>82-400 Sztum</w:t>
      </w:r>
    </w:p>
    <w:p w:rsidR="00203AB7" w:rsidRPr="00C26F7D" w:rsidRDefault="00252DEA" w:rsidP="00252DEA">
      <w:pPr>
        <w:spacing w:afterAutospacing="0" w:line="276"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tel.</w:t>
      </w:r>
      <w:r w:rsidR="00203AB7" w:rsidRPr="00C26F7D">
        <w:rPr>
          <w:rFonts w:ascii="Times New Roman" w:hAnsi="Times New Roman" w:cs="Times New Roman"/>
          <w:b/>
          <w:sz w:val="24"/>
          <w:szCs w:val="24"/>
          <w:lang w:val="en-US"/>
        </w:rPr>
        <w:t xml:space="preserve"> (55) 277 23-06</w:t>
      </w:r>
    </w:p>
    <w:p w:rsidR="00203AB7" w:rsidRPr="00C26F7D" w:rsidRDefault="00203AB7" w:rsidP="00203AB7">
      <w:pPr>
        <w:spacing w:line="360" w:lineRule="auto"/>
        <w:jc w:val="center"/>
        <w:rPr>
          <w:rFonts w:ascii="Times New Roman" w:hAnsi="Times New Roman" w:cs="Times New Roman"/>
          <w:b/>
          <w:sz w:val="24"/>
          <w:szCs w:val="24"/>
          <w:lang w:val="en-US"/>
        </w:rPr>
      </w:pPr>
      <w:r w:rsidRPr="00C26F7D">
        <w:rPr>
          <w:rFonts w:ascii="Times New Roman" w:hAnsi="Times New Roman" w:cs="Times New Roman"/>
          <w:b/>
          <w:sz w:val="24"/>
          <w:szCs w:val="24"/>
          <w:lang w:val="en-US"/>
        </w:rPr>
        <w:t xml:space="preserve">e-mail: </w:t>
      </w:r>
      <w:r w:rsidRPr="00C26F7D">
        <w:rPr>
          <w:rFonts w:ascii="Times New Roman" w:hAnsi="Times New Roman" w:cs="Times New Roman"/>
          <w:b/>
          <w:sz w:val="24"/>
          <w:szCs w:val="24"/>
        </w:rPr>
        <w:t>zamówienia@sztumsck.pl</w:t>
      </w:r>
    </w:p>
    <w:p w:rsidR="00203AB7" w:rsidRPr="00C26F7D" w:rsidRDefault="00203AB7" w:rsidP="00203AB7">
      <w:pPr>
        <w:pStyle w:val="Bezodstpw"/>
        <w:spacing w:line="360" w:lineRule="auto"/>
        <w:jc w:val="center"/>
        <w:rPr>
          <w:rFonts w:ascii="Times New Roman" w:hAnsi="Times New Roman"/>
          <w:b/>
          <w:sz w:val="24"/>
          <w:szCs w:val="24"/>
          <w:lang w:val="en-US"/>
        </w:rPr>
      </w:pPr>
    </w:p>
    <w:p w:rsidR="00203AB7" w:rsidRPr="00C26F7D" w:rsidRDefault="00203AB7" w:rsidP="00203AB7">
      <w:pPr>
        <w:pStyle w:val="Bezodstpw"/>
        <w:spacing w:line="360" w:lineRule="auto"/>
        <w:jc w:val="center"/>
        <w:rPr>
          <w:rFonts w:ascii="Times New Roman" w:hAnsi="Times New Roman"/>
          <w:b/>
          <w:sz w:val="24"/>
          <w:szCs w:val="24"/>
        </w:rPr>
      </w:pPr>
      <w:r w:rsidRPr="00C26F7D">
        <w:rPr>
          <w:rFonts w:ascii="Times New Roman" w:hAnsi="Times New Roman"/>
          <w:b/>
          <w:sz w:val="24"/>
          <w:szCs w:val="24"/>
        </w:rPr>
        <w:t>Zapraszam do składania ofert w postępowaniu o udzielenie zamówienia pn.:</w:t>
      </w:r>
    </w:p>
    <w:p w:rsidR="00203AB7" w:rsidRPr="00C26F7D" w:rsidRDefault="00203AB7" w:rsidP="00203AB7">
      <w:pPr>
        <w:pStyle w:val="Bezodstpw"/>
        <w:spacing w:line="360" w:lineRule="auto"/>
        <w:rPr>
          <w:rFonts w:ascii="Times New Roman" w:hAnsi="Times New Roman"/>
          <w:b/>
          <w:sz w:val="24"/>
          <w:szCs w:val="24"/>
        </w:rPr>
      </w:pPr>
    </w:p>
    <w:p w:rsidR="00203AB7" w:rsidRPr="00A812E2" w:rsidRDefault="00203AB7" w:rsidP="00203AB7">
      <w:pPr>
        <w:pStyle w:val="Bezodstpw"/>
        <w:spacing w:line="360" w:lineRule="auto"/>
        <w:jc w:val="center"/>
        <w:rPr>
          <w:rFonts w:ascii="Times New Roman" w:hAnsi="Times New Roman"/>
          <w:b/>
          <w:i/>
          <w:sz w:val="28"/>
          <w:szCs w:val="28"/>
          <w:u w:val="single"/>
        </w:rPr>
      </w:pPr>
      <w:r w:rsidRPr="00A812E2">
        <w:rPr>
          <w:rFonts w:ascii="Times New Roman" w:hAnsi="Times New Roman"/>
          <w:b/>
          <w:sz w:val="28"/>
          <w:szCs w:val="28"/>
          <w:u w:val="single"/>
        </w:rPr>
        <w:t>„Przegląd i konserwacja monitoringu i systemów alarmowych”</w:t>
      </w:r>
    </w:p>
    <w:p w:rsidR="00203AB7" w:rsidRPr="00C26F7D" w:rsidRDefault="00203AB7" w:rsidP="00203AB7">
      <w:pPr>
        <w:pStyle w:val="Bezodstpw"/>
        <w:spacing w:line="360" w:lineRule="auto"/>
        <w:rPr>
          <w:rFonts w:ascii="Times New Roman" w:hAnsi="Times New Roman"/>
          <w:b/>
          <w:sz w:val="24"/>
          <w:szCs w:val="24"/>
        </w:rPr>
      </w:pPr>
    </w:p>
    <w:p w:rsidR="00203AB7" w:rsidRPr="00A812E2" w:rsidRDefault="00203AB7" w:rsidP="00C65964">
      <w:pPr>
        <w:pStyle w:val="Bezodstpw"/>
        <w:numPr>
          <w:ilvl w:val="0"/>
          <w:numId w:val="27"/>
        </w:numPr>
        <w:spacing w:line="360" w:lineRule="auto"/>
        <w:rPr>
          <w:rFonts w:ascii="Times New Roman" w:hAnsi="Times New Roman"/>
          <w:b/>
          <w:sz w:val="24"/>
          <w:szCs w:val="24"/>
        </w:rPr>
      </w:pPr>
      <w:r w:rsidRPr="00A812E2">
        <w:rPr>
          <w:rFonts w:ascii="Times New Roman" w:hAnsi="Times New Roman"/>
          <w:b/>
          <w:sz w:val="24"/>
          <w:szCs w:val="24"/>
        </w:rPr>
        <w:t>Określenie przedmiotu zamówienia:</w:t>
      </w:r>
    </w:p>
    <w:p w:rsidR="00203AB7" w:rsidRPr="00A812E2" w:rsidRDefault="00203AB7" w:rsidP="00203AB7">
      <w:pPr>
        <w:pStyle w:val="Bezodstpw"/>
        <w:spacing w:line="360" w:lineRule="auto"/>
        <w:ind w:left="284"/>
        <w:rPr>
          <w:rFonts w:ascii="Times New Roman" w:hAnsi="Times New Roman"/>
          <w:b/>
          <w:sz w:val="10"/>
          <w:szCs w:val="10"/>
        </w:rPr>
      </w:pPr>
    </w:p>
    <w:p w:rsidR="007B0B10" w:rsidRPr="00A812E2" w:rsidRDefault="00203AB7" w:rsidP="0015736B">
      <w:pPr>
        <w:pStyle w:val="Bezodstpw"/>
        <w:tabs>
          <w:tab w:val="left" w:pos="284"/>
        </w:tabs>
        <w:spacing w:line="360" w:lineRule="auto"/>
        <w:jc w:val="both"/>
        <w:rPr>
          <w:rFonts w:ascii="Times New Roman" w:hAnsi="Times New Roman"/>
          <w:sz w:val="24"/>
          <w:szCs w:val="24"/>
        </w:rPr>
      </w:pPr>
      <w:r w:rsidRPr="00A812E2">
        <w:rPr>
          <w:rFonts w:ascii="Times New Roman" w:hAnsi="Times New Roman"/>
          <w:sz w:val="24"/>
          <w:szCs w:val="24"/>
        </w:rPr>
        <w:t xml:space="preserve">Przedmiotem zamówienia jest przegląd i konserwacja systemu alarmowego i systemu monitoringu w budynkach należących do Sztumskiego Centrum Kultury. </w:t>
      </w:r>
    </w:p>
    <w:p w:rsidR="00203AB7" w:rsidRPr="00A812E2" w:rsidRDefault="00252DEA" w:rsidP="0015736B">
      <w:pPr>
        <w:pStyle w:val="Bezodstpw"/>
        <w:tabs>
          <w:tab w:val="left" w:pos="284"/>
        </w:tabs>
        <w:spacing w:line="360" w:lineRule="auto"/>
        <w:jc w:val="both"/>
        <w:rPr>
          <w:rFonts w:ascii="Times New Roman" w:hAnsi="Times New Roman"/>
          <w:sz w:val="24"/>
          <w:szCs w:val="24"/>
        </w:rPr>
      </w:pPr>
      <w:r w:rsidRPr="00A812E2">
        <w:rPr>
          <w:rFonts w:ascii="Times New Roman" w:hAnsi="Times New Roman"/>
          <w:sz w:val="24"/>
          <w:szCs w:val="24"/>
        </w:rPr>
        <w:t>Wykaz obiektów Sztumskiego Centrum Kultury wraz ze wskazaniem ilości punktów monitoringu oraz ilości systemów alarmowych z podziałem na poszczególne obiekty stanowi część integralną oferty</w:t>
      </w:r>
      <w:r w:rsidR="00B65A90">
        <w:rPr>
          <w:rFonts w:ascii="Times New Roman" w:hAnsi="Times New Roman"/>
          <w:sz w:val="24"/>
          <w:szCs w:val="24"/>
        </w:rPr>
        <w:t xml:space="preserve"> (załącznik nr 1)</w:t>
      </w:r>
      <w:r w:rsidRPr="00A812E2">
        <w:rPr>
          <w:rFonts w:ascii="Times New Roman" w:hAnsi="Times New Roman"/>
          <w:sz w:val="24"/>
          <w:szCs w:val="24"/>
        </w:rPr>
        <w:t>.</w:t>
      </w:r>
    </w:p>
    <w:p w:rsidR="00BC7321" w:rsidRDefault="00BC7321" w:rsidP="00BC7321">
      <w:pPr>
        <w:pStyle w:val="Bezodstpw"/>
        <w:tabs>
          <w:tab w:val="left" w:pos="284"/>
        </w:tabs>
        <w:spacing w:line="360" w:lineRule="auto"/>
        <w:jc w:val="both"/>
        <w:rPr>
          <w:rFonts w:ascii="Times New Roman" w:hAnsi="Times New Roman"/>
          <w:sz w:val="24"/>
          <w:szCs w:val="24"/>
        </w:rPr>
      </w:pPr>
    </w:p>
    <w:p w:rsidR="00BC7321" w:rsidRPr="00BC7321" w:rsidRDefault="00BC7321" w:rsidP="00BC7321">
      <w:pPr>
        <w:pStyle w:val="Bezodstpw"/>
        <w:numPr>
          <w:ilvl w:val="0"/>
          <w:numId w:val="27"/>
        </w:numPr>
        <w:tabs>
          <w:tab w:val="left" w:pos="284"/>
        </w:tabs>
        <w:spacing w:line="360" w:lineRule="auto"/>
        <w:jc w:val="both"/>
        <w:rPr>
          <w:rFonts w:ascii="Times New Roman" w:hAnsi="Times New Roman"/>
          <w:b/>
          <w:sz w:val="24"/>
          <w:szCs w:val="24"/>
        </w:rPr>
      </w:pPr>
      <w:r>
        <w:rPr>
          <w:rFonts w:ascii="Times New Roman" w:hAnsi="Times New Roman"/>
          <w:b/>
          <w:sz w:val="24"/>
          <w:szCs w:val="24"/>
        </w:rPr>
        <w:t xml:space="preserve">        </w:t>
      </w:r>
      <w:r w:rsidRPr="00BC7321">
        <w:rPr>
          <w:rFonts w:ascii="Times New Roman" w:hAnsi="Times New Roman"/>
          <w:b/>
          <w:sz w:val="24"/>
          <w:szCs w:val="24"/>
        </w:rPr>
        <w:t xml:space="preserve">Termin wykonania zamówienia: </w:t>
      </w:r>
    </w:p>
    <w:p w:rsidR="00BC7321" w:rsidRPr="00BC7321" w:rsidRDefault="00BC7321" w:rsidP="00BC7321">
      <w:pPr>
        <w:pStyle w:val="Bezodstpw"/>
        <w:tabs>
          <w:tab w:val="left" w:pos="284"/>
        </w:tabs>
        <w:spacing w:line="360" w:lineRule="auto"/>
        <w:rPr>
          <w:rFonts w:ascii="Times New Roman" w:hAnsi="Times New Roman"/>
          <w:sz w:val="24"/>
          <w:szCs w:val="24"/>
        </w:rPr>
      </w:pPr>
      <w:r w:rsidRPr="00BC7321">
        <w:rPr>
          <w:rFonts w:ascii="Times New Roman" w:hAnsi="Times New Roman"/>
          <w:sz w:val="24"/>
          <w:szCs w:val="24"/>
        </w:rPr>
        <w:t xml:space="preserve">Wymagany termin realizacji zamówienia </w:t>
      </w:r>
      <w:r>
        <w:rPr>
          <w:rFonts w:ascii="Times New Roman" w:hAnsi="Times New Roman"/>
          <w:sz w:val="24"/>
          <w:szCs w:val="24"/>
        </w:rPr>
        <w:t xml:space="preserve">do dnia </w:t>
      </w:r>
      <w:r w:rsidR="00D269B3">
        <w:rPr>
          <w:rFonts w:ascii="Times New Roman" w:hAnsi="Times New Roman"/>
          <w:sz w:val="24"/>
          <w:szCs w:val="24"/>
        </w:rPr>
        <w:t>20</w:t>
      </w:r>
      <w:bookmarkStart w:id="0" w:name="_GoBack"/>
      <w:bookmarkEnd w:id="0"/>
      <w:r w:rsidR="00521741" w:rsidRPr="00521741">
        <w:rPr>
          <w:rFonts w:ascii="Times New Roman" w:hAnsi="Times New Roman"/>
          <w:sz w:val="24"/>
          <w:szCs w:val="24"/>
        </w:rPr>
        <w:t>.08</w:t>
      </w:r>
      <w:r w:rsidRPr="00521741">
        <w:rPr>
          <w:rFonts w:ascii="Times New Roman" w:hAnsi="Times New Roman"/>
          <w:sz w:val="24"/>
          <w:szCs w:val="24"/>
        </w:rPr>
        <w:t xml:space="preserve">.2023 r. </w:t>
      </w:r>
    </w:p>
    <w:p w:rsidR="00BC7321" w:rsidRPr="00A812E2" w:rsidRDefault="00BC7321" w:rsidP="00BC7321">
      <w:pPr>
        <w:pStyle w:val="Bezodstpw"/>
        <w:tabs>
          <w:tab w:val="left" w:pos="284"/>
        </w:tabs>
        <w:spacing w:line="360" w:lineRule="auto"/>
        <w:jc w:val="both"/>
        <w:rPr>
          <w:rFonts w:ascii="Times New Roman" w:hAnsi="Times New Roman"/>
          <w:sz w:val="24"/>
          <w:szCs w:val="24"/>
        </w:rPr>
      </w:pPr>
    </w:p>
    <w:p w:rsidR="00203AB7" w:rsidRPr="00A812E2" w:rsidRDefault="00A812E2" w:rsidP="00A812E2">
      <w:pPr>
        <w:pStyle w:val="Bezodstpw"/>
        <w:numPr>
          <w:ilvl w:val="0"/>
          <w:numId w:val="27"/>
        </w:numPr>
        <w:tabs>
          <w:tab w:val="left" w:pos="284"/>
        </w:tabs>
        <w:spacing w:line="360" w:lineRule="auto"/>
        <w:jc w:val="both"/>
        <w:rPr>
          <w:rFonts w:ascii="Times New Roman" w:hAnsi="Times New Roman"/>
          <w:sz w:val="24"/>
          <w:szCs w:val="24"/>
        </w:rPr>
      </w:pPr>
      <w:r>
        <w:rPr>
          <w:rFonts w:ascii="Times New Roman" w:eastAsia="Times New Roman" w:hAnsi="Times New Roman"/>
          <w:b/>
          <w:color w:val="070707"/>
          <w:sz w:val="24"/>
          <w:szCs w:val="24"/>
          <w:lang w:eastAsia="ar-SA"/>
        </w:rPr>
        <w:t xml:space="preserve"> </w:t>
      </w:r>
      <w:r w:rsidR="00252DEA" w:rsidRPr="00A812E2">
        <w:rPr>
          <w:rFonts w:ascii="Times New Roman" w:eastAsia="Times New Roman" w:hAnsi="Times New Roman"/>
          <w:b/>
          <w:color w:val="070707"/>
          <w:sz w:val="24"/>
          <w:szCs w:val="24"/>
          <w:lang w:eastAsia="ar-SA"/>
        </w:rPr>
        <w:t>Specyfikacja warunków</w:t>
      </w:r>
    </w:p>
    <w:p w:rsidR="00804EC5" w:rsidRPr="00A812E2" w:rsidRDefault="00804EC5" w:rsidP="00804EC5">
      <w:pPr>
        <w:pStyle w:val="Bezodstpw"/>
        <w:tabs>
          <w:tab w:val="left" w:pos="284"/>
        </w:tabs>
        <w:spacing w:line="360" w:lineRule="auto"/>
        <w:ind w:left="360"/>
        <w:jc w:val="both"/>
        <w:rPr>
          <w:rFonts w:ascii="Times New Roman" w:hAnsi="Times New Roman"/>
          <w:sz w:val="10"/>
          <w:szCs w:val="10"/>
        </w:rPr>
      </w:pPr>
    </w:p>
    <w:p w:rsidR="00203AB7" w:rsidRPr="00A812E2" w:rsidRDefault="00203AB7" w:rsidP="00252DEA">
      <w:pPr>
        <w:pStyle w:val="Bezodstpw"/>
        <w:tabs>
          <w:tab w:val="left" w:pos="284"/>
        </w:tabs>
        <w:spacing w:line="360" w:lineRule="auto"/>
        <w:jc w:val="both"/>
        <w:rPr>
          <w:rFonts w:ascii="Times New Roman" w:eastAsia="Times New Roman" w:hAnsi="Times New Roman"/>
          <w:color w:val="070707"/>
          <w:sz w:val="24"/>
          <w:szCs w:val="24"/>
          <w:lang w:eastAsia="ar-SA"/>
        </w:rPr>
      </w:pPr>
      <w:r w:rsidRPr="00A812E2">
        <w:rPr>
          <w:rFonts w:ascii="Times New Roman" w:eastAsia="Times New Roman" w:hAnsi="Times New Roman"/>
          <w:b/>
          <w:color w:val="070707"/>
          <w:sz w:val="24"/>
          <w:szCs w:val="24"/>
          <w:lang w:eastAsia="ar-SA"/>
        </w:rPr>
        <w:t>Przegląd i konserwacja</w:t>
      </w:r>
      <w:r w:rsidRPr="00A812E2">
        <w:rPr>
          <w:rFonts w:ascii="Times New Roman" w:eastAsia="Times New Roman" w:hAnsi="Times New Roman"/>
          <w:color w:val="070707"/>
          <w:sz w:val="24"/>
          <w:szCs w:val="24"/>
          <w:lang w:eastAsia="ar-SA"/>
        </w:rPr>
        <w:t xml:space="preserve"> systemu alarmowego oraz systemu monitoringu powinna być przeprowadzona zgodnie z Polskimi Normami i składać się z następujących czynności:</w:t>
      </w:r>
    </w:p>
    <w:p w:rsidR="00252DEA" w:rsidRDefault="00252DEA" w:rsidP="00252DEA">
      <w:pPr>
        <w:pStyle w:val="Bezodstpw"/>
        <w:tabs>
          <w:tab w:val="left" w:pos="284"/>
        </w:tabs>
        <w:spacing w:line="360" w:lineRule="auto"/>
        <w:jc w:val="both"/>
        <w:rPr>
          <w:rFonts w:ascii="Times New Roman" w:eastAsia="Times New Roman" w:hAnsi="Times New Roman"/>
          <w:color w:val="070707"/>
          <w:sz w:val="10"/>
          <w:szCs w:val="10"/>
          <w:lang w:eastAsia="ar-SA"/>
        </w:rPr>
      </w:pPr>
    </w:p>
    <w:p w:rsidR="00183D84" w:rsidRDefault="00183D84" w:rsidP="00252DEA">
      <w:pPr>
        <w:pStyle w:val="Bezodstpw"/>
        <w:tabs>
          <w:tab w:val="left" w:pos="284"/>
        </w:tabs>
        <w:spacing w:line="360" w:lineRule="auto"/>
        <w:jc w:val="both"/>
        <w:rPr>
          <w:rFonts w:ascii="Times New Roman" w:eastAsia="Times New Roman" w:hAnsi="Times New Roman"/>
          <w:color w:val="070707"/>
          <w:sz w:val="10"/>
          <w:szCs w:val="10"/>
          <w:lang w:eastAsia="ar-SA"/>
        </w:rPr>
      </w:pPr>
    </w:p>
    <w:p w:rsidR="00183D84" w:rsidRDefault="00183D84" w:rsidP="00252DEA">
      <w:pPr>
        <w:pStyle w:val="Bezodstpw"/>
        <w:tabs>
          <w:tab w:val="left" w:pos="284"/>
        </w:tabs>
        <w:spacing w:line="360" w:lineRule="auto"/>
        <w:jc w:val="both"/>
        <w:rPr>
          <w:rFonts w:ascii="Times New Roman" w:eastAsia="Times New Roman" w:hAnsi="Times New Roman"/>
          <w:color w:val="070707"/>
          <w:sz w:val="10"/>
          <w:szCs w:val="10"/>
          <w:lang w:eastAsia="ar-SA"/>
        </w:rPr>
      </w:pPr>
    </w:p>
    <w:p w:rsidR="00183D84" w:rsidRDefault="00183D84" w:rsidP="00252DEA">
      <w:pPr>
        <w:pStyle w:val="Bezodstpw"/>
        <w:tabs>
          <w:tab w:val="left" w:pos="284"/>
        </w:tabs>
        <w:spacing w:line="360" w:lineRule="auto"/>
        <w:jc w:val="both"/>
        <w:rPr>
          <w:rFonts w:ascii="Times New Roman" w:eastAsia="Times New Roman" w:hAnsi="Times New Roman"/>
          <w:color w:val="070707"/>
          <w:sz w:val="10"/>
          <w:szCs w:val="10"/>
          <w:lang w:eastAsia="ar-SA"/>
        </w:rPr>
      </w:pPr>
    </w:p>
    <w:p w:rsidR="00183D84" w:rsidRDefault="00183D84" w:rsidP="00252DEA">
      <w:pPr>
        <w:pStyle w:val="Bezodstpw"/>
        <w:tabs>
          <w:tab w:val="left" w:pos="284"/>
        </w:tabs>
        <w:spacing w:line="360" w:lineRule="auto"/>
        <w:jc w:val="both"/>
        <w:rPr>
          <w:rFonts w:ascii="Times New Roman" w:eastAsia="Times New Roman" w:hAnsi="Times New Roman"/>
          <w:color w:val="070707"/>
          <w:sz w:val="10"/>
          <w:szCs w:val="10"/>
          <w:lang w:eastAsia="ar-SA"/>
        </w:rPr>
      </w:pPr>
    </w:p>
    <w:p w:rsidR="00183D84" w:rsidRPr="00A812E2" w:rsidRDefault="00183D84" w:rsidP="00252DEA">
      <w:pPr>
        <w:pStyle w:val="Bezodstpw"/>
        <w:tabs>
          <w:tab w:val="left" w:pos="284"/>
        </w:tabs>
        <w:spacing w:line="360" w:lineRule="auto"/>
        <w:jc w:val="both"/>
        <w:rPr>
          <w:rFonts w:ascii="Times New Roman" w:eastAsia="Times New Roman" w:hAnsi="Times New Roman"/>
          <w:color w:val="070707"/>
          <w:sz w:val="10"/>
          <w:szCs w:val="10"/>
          <w:lang w:eastAsia="ar-SA"/>
        </w:rPr>
      </w:pPr>
    </w:p>
    <w:p w:rsidR="00203AB7" w:rsidRPr="00A812E2" w:rsidRDefault="00203AB7" w:rsidP="00203AB7">
      <w:pPr>
        <w:pStyle w:val="Bezodstpw"/>
        <w:numPr>
          <w:ilvl w:val="0"/>
          <w:numId w:val="26"/>
        </w:numPr>
        <w:tabs>
          <w:tab w:val="left" w:pos="284"/>
        </w:tabs>
        <w:spacing w:line="360" w:lineRule="auto"/>
        <w:jc w:val="both"/>
        <w:rPr>
          <w:rFonts w:ascii="Times New Roman" w:hAnsi="Times New Roman"/>
          <w:sz w:val="24"/>
          <w:szCs w:val="24"/>
        </w:rPr>
      </w:pPr>
      <w:r w:rsidRPr="00A812E2">
        <w:rPr>
          <w:rFonts w:ascii="Times New Roman" w:eastAsia="Times New Roman" w:hAnsi="Times New Roman"/>
          <w:color w:val="070707"/>
          <w:sz w:val="24"/>
          <w:szCs w:val="24"/>
          <w:lang w:eastAsia="ar-SA"/>
        </w:rPr>
        <w:t>S</w:t>
      </w:r>
      <w:r w:rsidR="00093602" w:rsidRPr="00A812E2">
        <w:rPr>
          <w:rFonts w:ascii="Times New Roman" w:eastAsia="Times New Roman" w:hAnsi="Times New Roman"/>
          <w:color w:val="070707"/>
          <w:sz w:val="24"/>
          <w:szCs w:val="24"/>
          <w:lang w:eastAsia="ar-SA"/>
        </w:rPr>
        <w:t>prawdzenie prawidłowego funkcjonowania wszystkich urządzeń wchodzących w skład systemu  alar</w:t>
      </w:r>
      <w:r w:rsidRPr="00A812E2">
        <w:rPr>
          <w:rFonts w:ascii="Times New Roman" w:eastAsia="Times New Roman" w:hAnsi="Times New Roman"/>
          <w:color w:val="070707"/>
          <w:sz w:val="24"/>
          <w:szCs w:val="24"/>
          <w:lang w:eastAsia="ar-SA"/>
        </w:rPr>
        <w:t>mowego, w tym również czujek.</w:t>
      </w:r>
    </w:p>
    <w:p w:rsidR="00203AB7" w:rsidRPr="00A812E2" w:rsidRDefault="00203AB7" w:rsidP="00203AB7">
      <w:pPr>
        <w:pStyle w:val="Bezodstpw"/>
        <w:numPr>
          <w:ilvl w:val="0"/>
          <w:numId w:val="26"/>
        </w:numPr>
        <w:tabs>
          <w:tab w:val="left" w:pos="284"/>
        </w:tabs>
        <w:spacing w:line="360" w:lineRule="auto"/>
        <w:jc w:val="both"/>
        <w:rPr>
          <w:rFonts w:ascii="Times New Roman" w:hAnsi="Times New Roman"/>
          <w:sz w:val="24"/>
          <w:szCs w:val="24"/>
        </w:rPr>
      </w:pPr>
      <w:r w:rsidRPr="00A812E2">
        <w:rPr>
          <w:rFonts w:ascii="Times New Roman" w:eastAsia="Times New Roman" w:hAnsi="Times New Roman"/>
          <w:color w:val="070707"/>
          <w:sz w:val="24"/>
          <w:szCs w:val="24"/>
          <w:lang w:eastAsia="ar-SA"/>
        </w:rPr>
        <w:t>Sprawdzenie funkcjonowania urządzeń transmisji sygnałów.</w:t>
      </w:r>
    </w:p>
    <w:p w:rsidR="0015736B" w:rsidRPr="00183D84" w:rsidRDefault="00203AB7" w:rsidP="00183D84">
      <w:pPr>
        <w:pStyle w:val="Bezodstpw"/>
        <w:numPr>
          <w:ilvl w:val="0"/>
          <w:numId w:val="26"/>
        </w:numPr>
        <w:tabs>
          <w:tab w:val="left" w:pos="284"/>
        </w:tabs>
        <w:spacing w:line="360" w:lineRule="auto"/>
        <w:jc w:val="both"/>
        <w:rPr>
          <w:rFonts w:ascii="Times New Roman" w:hAnsi="Times New Roman"/>
          <w:sz w:val="24"/>
          <w:szCs w:val="24"/>
        </w:rPr>
      </w:pPr>
      <w:r w:rsidRPr="00A812E2">
        <w:rPr>
          <w:rFonts w:ascii="Times New Roman" w:eastAsia="Times New Roman" w:hAnsi="Times New Roman"/>
          <w:color w:val="070707"/>
          <w:sz w:val="24"/>
          <w:szCs w:val="24"/>
          <w:lang w:eastAsia="ar-SA"/>
        </w:rPr>
        <w:t>Sprawdzenie instalacji, rozmieszczenia i zamocowania całego wyposażenia i urządzeń.</w:t>
      </w:r>
    </w:p>
    <w:p w:rsidR="00A812E2" w:rsidRPr="0015736B" w:rsidRDefault="00203AB7" w:rsidP="0015736B">
      <w:pPr>
        <w:pStyle w:val="Bezodstpw"/>
        <w:numPr>
          <w:ilvl w:val="0"/>
          <w:numId w:val="26"/>
        </w:numPr>
        <w:tabs>
          <w:tab w:val="left" w:pos="284"/>
        </w:tabs>
        <w:spacing w:line="360" w:lineRule="auto"/>
        <w:jc w:val="both"/>
        <w:rPr>
          <w:rFonts w:ascii="Times New Roman" w:hAnsi="Times New Roman"/>
          <w:sz w:val="24"/>
          <w:szCs w:val="24"/>
        </w:rPr>
      </w:pPr>
      <w:r w:rsidRPr="00A812E2">
        <w:rPr>
          <w:rFonts w:ascii="Times New Roman" w:eastAsia="Times New Roman" w:hAnsi="Times New Roman"/>
          <w:color w:val="070707"/>
          <w:sz w:val="24"/>
          <w:szCs w:val="24"/>
          <w:lang w:eastAsia="ar-SA"/>
        </w:rPr>
        <w:t>Sprawdzenie stanu izolacji przewodów oraz przegląd puszek połączeniowych.</w:t>
      </w:r>
    </w:p>
    <w:p w:rsidR="00203AB7" w:rsidRPr="00A812E2" w:rsidRDefault="00203AB7" w:rsidP="00203AB7">
      <w:pPr>
        <w:pStyle w:val="Bezodstpw"/>
        <w:numPr>
          <w:ilvl w:val="0"/>
          <w:numId w:val="26"/>
        </w:numPr>
        <w:tabs>
          <w:tab w:val="left" w:pos="284"/>
        </w:tabs>
        <w:spacing w:line="360" w:lineRule="auto"/>
        <w:jc w:val="both"/>
        <w:rPr>
          <w:rFonts w:ascii="Times New Roman" w:hAnsi="Times New Roman"/>
          <w:sz w:val="24"/>
          <w:szCs w:val="24"/>
        </w:rPr>
      </w:pPr>
      <w:r w:rsidRPr="00A812E2">
        <w:rPr>
          <w:rFonts w:ascii="Times New Roman" w:eastAsia="Times New Roman" w:hAnsi="Times New Roman"/>
          <w:color w:val="070707"/>
          <w:sz w:val="24"/>
          <w:szCs w:val="24"/>
          <w:lang w:eastAsia="ar-SA"/>
        </w:rPr>
        <w:t>Sprawdzenie stanu połączeń giętkich.</w:t>
      </w:r>
    </w:p>
    <w:p w:rsidR="00203AB7" w:rsidRPr="00A812E2" w:rsidRDefault="00203AB7" w:rsidP="00203AB7">
      <w:pPr>
        <w:pStyle w:val="Bezodstpw"/>
        <w:numPr>
          <w:ilvl w:val="0"/>
          <w:numId w:val="26"/>
        </w:numPr>
        <w:tabs>
          <w:tab w:val="left" w:pos="284"/>
        </w:tabs>
        <w:spacing w:line="360" w:lineRule="auto"/>
        <w:jc w:val="both"/>
        <w:rPr>
          <w:rFonts w:ascii="Times New Roman" w:hAnsi="Times New Roman"/>
          <w:sz w:val="24"/>
          <w:szCs w:val="24"/>
        </w:rPr>
      </w:pPr>
      <w:r w:rsidRPr="00A812E2">
        <w:rPr>
          <w:rFonts w:ascii="Times New Roman" w:eastAsia="Times New Roman" w:hAnsi="Times New Roman"/>
          <w:color w:val="070707"/>
          <w:sz w:val="24"/>
          <w:szCs w:val="24"/>
          <w:lang w:eastAsia="ar-SA"/>
        </w:rPr>
        <w:t>Sprawdzenie układów przeciw sabotażowych poszczególnych urządzeń.</w:t>
      </w:r>
    </w:p>
    <w:p w:rsidR="00203AB7" w:rsidRPr="00A812E2" w:rsidRDefault="00203AB7" w:rsidP="00203AB7">
      <w:pPr>
        <w:keepNext/>
        <w:keepLines/>
        <w:numPr>
          <w:ilvl w:val="0"/>
          <w:numId w:val="26"/>
        </w:numPr>
        <w:suppressAutoHyphens/>
        <w:spacing w:afterAutospacing="0" w:line="360" w:lineRule="auto"/>
        <w:ind w:right="85"/>
        <w:contextualSpacing/>
        <w:rPr>
          <w:rFonts w:ascii="Times New Roman" w:eastAsia="Times New Roman" w:hAnsi="Times New Roman" w:cs="Times New Roman"/>
          <w:b/>
          <w:color w:val="070707"/>
          <w:sz w:val="24"/>
          <w:szCs w:val="24"/>
          <w:lang w:eastAsia="ar-SA"/>
        </w:rPr>
      </w:pPr>
      <w:r w:rsidRPr="00A812E2">
        <w:rPr>
          <w:rFonts w:ascii="Times New Roman" w:eastAsia="Times New Roman" w:hAnsi="Times New Roman" w:cs="Times New Roman"/>
          <w:color w:val="070707"/>
          <w:sz w:val="24"/>
          <w:szCs w:val="24"/>
          <w:lang w:eastAsia="ar-SA"/>
        </w:rPr>
        <w:t>S</w:t>
      </w:r>
      <w:r w:rsidR="00093602" w:rsidRPr="00A812E2">
        <w:rPr>
          <w:rFonts w:ascii="Times New Roman" w:eastAsia="Times New Roman" w:hAnsi="Times New Roman" w:cs="Times New Roman"/>
          <w:color w:val="070707"/>
          <w:sz w:val="24"/>
          <w:szCs w:val="24"/>
          <w:lang w:eastAsia="ar-SA"/>
        </w:rPr>
        <w:t>prawdzenie linii dozorowych, resetowanie i ewentualne korekty</w:t>
      </w:r>
      <w:r w:rsidRPr="00A812E2">
        <w:rPr>
          <w:rFonts w:ascii="Times New Roman" w:eastAsia="Times New Roman" w:hAnsi="Times New Roman" w:cs="Times New Roman"/>
          <w:color w:val="070707"/>
          <w:sz w:val="24"/>
          <w:szCs w:val="24"/>
          <w:lang w:eastAsia="ar-SA"/>
        </w:rPr>
        <w:t>.</w:t>
      </w:r>
    </w:p>
    <w:p w:rsidR="00203AB7" w:rsidRPr="00A812E2" w:rsidRDefault="00203AB7" w:rsidP="00203AB7">
      <w:pPr>
        <w:keepNext/>
        <w:keepLines/>
        <w:numPr>
          <w:ilvl w:val="0"/>
          <w:numId w:val="26"/>
        </w:numPr>
        <w:suppressAutoHyphens/>
        <w:spacing w:afterAutospacing="0" w:line="360" w:lineRule="auto"/>
        <w:ind w:right="85"/>
        <w:contextualSpacing/>
        <w:rPr>
          <w:rFonts w:ascii="Times New Roman" w:eastAsia="Times New Roman" w:hAnsi="Times New Roman" w:cs="Times New Roman"/>
          <w:b/>
          <w:color w:val="070707"/>
          <w:sz w:val="24"/>
          <w:szCs w:val="24"/>
          <w:lang w:eastAsia="ar-SA"/>
        </w:rPr>
      </w:pPr>
      <w:r w:rsidRPr="00A812E2">
        <w:rPr>
          <w:rFonts w:ascii="Times New Roman" w:eastAsia="Times New Roman" w:hAnsi="Times New Roman" w:cs="Times New Roman"/>
          <w:color w:val="070707"/>
          <w:sz w:val="24"/>
          <w:szCs w:val="24"/>
          <w:lang w:eastAsia="ar-SA"/>
        </w:rPr>
        <w:t>S</w:t>
      </w:r>
      <w:r w:rsidR="00093602" w:rsidRPr="00A812E2">
        <w:rPr>
          <w:rFonts w:ascii="Times New Roman" w:eastAsia="Times New Roman" w:hAnsi="Times New Roman" w:cs="Times New Roman"/>
          <w:color w:val="070707"/>
          <w:sz w:val="24"/>
          <w:szCs w:val="24"/>
          <w:lang w:eastAsia="ar-SA"/>
        </w:rPr>
        <w:t>prawdzenie czujek, wejście w proces testowy, ewentualne korekty i wyjście z testu w stan czuwania</w:t>
      </w:r>
      <w:r w:rsidRPr="00A812E2">
        <w:rPr>
          <w:rFonts w:ascii="Times New Roman" w:eastAsia="Times New Roman" w:hAnsi="Times New Roman" w:cs="Times New Roman"/>
          <w:color w:val="070707"/>
          <w:sz w:val="24"/>
          <w:szCs w:val="24"/>
          <w:lang w:eastAsia="ar-SA"/>
        </w:rPr>
        <w:t>.</w:t>
      </w:r>
    </w:p>
    <w:p w:rsidR="00203AB7" w:rsidRPr="00A812E2" w:rsidRDefault="00203AB7" w:rsidP="00203AB7">
      <w:pPr>
        <w:keepNext/>
        <w:keepLines/>
        <w:numPr>
          <w:ilvl w:val="0"/>
          <w:numId w:val="26"/>
        </w:numPr>
        <w:suppressAutoHyphens/>
        <w:spacing w:afterAutospacing="0" w:line="360" w:lineRule="auto"/>
        <w:ind w:right="85"/>
        <w:contextualSpacing/>
        <w:rPr>
          <w:rFonts w:ascii="Times New Roman" w:eastAsia="Times New Roman" w:hAnsi="Times New Roman" w:cs="Times New Roman"/>
          <w:b/>
          <w:color w:val="070707"/>
          <w:sz w:val="24"/>
          <w:szCs w:val="24"/>
          <w:lang w:eastAsia="ar-SA"/>
        </w:rPr>
      </w:pPr>
      <w:r w:rsidRPr="00A812E2">
        <w:rPr>
          <w:rFonts w:ascii="Times New Roman" w:eastAsia="Times New Roman" w:hAnsi="Times New Roman" w:cs="Times New Roman"/>
          <w:color w:val="070707"/>
          <w:sz w:val="24"/>
          <w:szCs w:val="24"/>
          <w:lang w:eastAsia="ar-SA"/>
        </w:rPr>
        <w:t>S</w:t>
      </w:r>
      <w:r w:rsidR="00093602" w:rsidRPr="00A812E2">
        <w:rPr>
          <w:rFonts w:ascii="Times New Roman" w:eastAsia="Times New Roman" w:hAnsi="Times New Roman" w:cs="Times New Roman"/>
          <w:color w:val="070707"/>
          <w:sz w:val="24"/>
          <w:szCs w:val="24"/>
          <w:lang w:eastAsia="ar-SA"/>
        </w:rPr>
        <w:t>prawdzenie zasilania</w:t>
      </w:r>
      <w:r w:rsidRPr="00A812E2">
        <w:rPr>
          <w:rFonts w:ascii="Times New Roman" w:eastAsia="Times New Roman" w:hAnsi="Times New Roman" w:cs="Times New Roman"/>
          <w:color w:val="070707"/>
          <w:sz w:val="24"/>
          <w:szCs w:val="24"/>
          <w:lang w:eastAsia="ar-SA"/>
        </w:rPr>
        <w:t xml:space="preserve"> </w:t>
      </w:r>
      <w:r w:rsidR="00093602" w:rsidRPr="00A812E2">
        <w:rPr>
          <w:rFonts w:ascii="Times New Roman" w:eastAsia="Times New Roman" w:hAnsi="Times New Roman" w:cs="Times New Roman"/>
          <w:color w:val="070707"/>
          <w:sz w:val="24"/>
          <w:szCs w:val="24"/>
          <w:lang w:eastAsia="ar-SA"/>
        </w:rPr>
        <w:t>oraz korekta prądu ładowania akumulatorów, czyszczenie zacisków akumulatorów</w:t>
      </w:r>
      <w:r w:rsidRPr="00A812E2">
        <w:rPr>
          <w:rFonts w:ascii="Times New Roman" w:eastAsia="Times New Roman" w:hAnsi="Times New Roman" w:cs="Times New Roman"/>
          <w:color w:val="070707"/>
          <w:sz w:val="24"/>
          <w:szCs w:val="24"/>
          <w:lang w:eastAsia="ar-SA"/>
        </w:rPr>
        <w:t xml:space="preserve"> oraz pełna ich konserwacja.</w:t>
      </w:r>
    </w:p>
    <w:p w:rsidR="00203AB7" w:rsidRPr="00A812E2" w:rsidRDefault="00203AB7" w:rsidP="00203AB7">
      <w:pPr>
        <w:keepNext/>
        <w:keepLines/>
        <w:numPr>
          <w:ilvl w:val="0"/>
          <w:numId w:val="26"/>
        </w:numPr>
        <w:suppressAutoHyphens/>
        <w:spacing w:afterAutospacing="0" w:line="360" w:lineRule="auto"/>
        <w:ind w:right="85"/>
        <w:contextualSpacing/>
        <w:rPr>
          <w:rFonts w:ascii="Times New Roman" w:eastAsia="Times New Roman" w:hAnsi="Times New Roman" w:cs="Times New Roman"/>
          <w:b/>
          <w:color w:val="070707"/>
          <w:sz w:val="24"/>
          <w:szCs w:val="24"/>
          <w:lang w:eastAsia="ar-SA"/>
        </w:rPr>
      </w:pPr>
      <w:r w:rsidRPr="00A812E2">
        <w:rPr>
          <w:rFonts w:ascii="Times New Roman" w:eastAsia="Times New Roman" w:hAnsi="Times New Roman" w:cs="Times New Roman"/>
          <w:color w:val="070707"/>
          <w:sz w:val="24"/>
          <w:szCs w:val="24"/>
          <w:lang w:eastAsia="ar-SA"/>
        </w:rPr>
        <w:t>S</w:t>
      </w:r>
      <w:r w:rsidR="00093602" w:rsidRPr="00A812E2">
        <w:rPr>
          <w:rFonts w:ascii="Times New Roman" w:eastAsia="Times New Roman" w:hAnsi="Times New Roman" w:cs="Times New Roman"/>
          <w:color w:val="070707"/>
          <w:sz w:val="24"/>
          <w:szCs w:val="24"/>
          <w:lang w:eastAsia="ar-SA"/>
        </w:rPr>
        <w:t>prawdzenie sygnalizatorów wewnętrznych i zewnętrznych wraz z zasilaniem awaryjnym</w:t>
      </w:r>
      <w:r w:rsidRPr="00A812E2">
        <w:rPr>
          <w:rFonts w:ascii="Times New Roman" w:eastAsia="Times New Roman" w:hAnsi="Times New Roman" w:cs="Times New Roman"/>
          <w:color w:val="070707"/>
          <w:sz w:val="24"/>
          <w:szCs w:val="24"/>
          <w:lang w:eastAsia="ar-SA"/>
        </w:rPr>
        <w:t>.</w:t>
      </w:r>
    </w:p>
    <w:p w:rsidR="00203AB7" w:rsidRPr="00A812E2" w:rsidRDefault="00203AB7" w:rsidP="00203AB7">
      <w:pPr>
        <w:keepNext/>
        <w:keepLines/>
        <w:numPr>
          <w:ilvl w:val="0"/>
          <w:numId w:val="26"/>
        </w:numPr>
        <w:suppressAutoHyphens/>
        <w:spacing w:afterAutospacing="0" w:line="360" w:lineRule="auto"/>
        <w:ind w:right="85"/>
        <w:contextualSpacing/>
        <w:rPr>
          <w:rFonts w:ascii="Times New Roman" w:eastAsia="Times New Roman" w:hAnsi="Times New Roman" w:cs="Times New Roman"/>
          <w:b/>
          <w:color w:val="070707"/>
          <w:sz w:val="24"/>
          <w:szCs w:val="24"/>
          <w:lang w:eastAsia="ar-SA"/>
        </w:rPr>
      </w:pPr>
      <w:r w:rsidRPr="00A812E2">
        <w:rPr>
          <w:rFonts w:ascii="Times New Roman" w:eastAsia="Times New Roman" w:hAnsi="Times New Roman" w:cs="Times New Roman"/>
          <w:color w:val="070707"/>
          <w:sz w:val="24"/>
          <w:szCs w:val="24"/>
          <w:lang w:eastAsia="ar-SA"/>
        </w:rPr>
        <w:t>S</w:t>
      </w:r>
      <w:r w:rsidR="00093602" w:rsidRPr="00A812E2">
        <w:rPr>
          <w:rFonts w:ascii="Times New Roman" w:eastAsia="Times New Roman" w:hAnsi="Times New Roman" w:cs="Times New Roman"/>
          <w:color w:val="070707"/>
          <w:sz w:val="24"/>
          <w:szCs w:val="24"/>
          <w:lang w:eastAsia="ar-SA"/>
        </w:rPr>
        <w:t>prawdzenie centrali z odczytem programu i ewentualną jego korektą, odczytem pamięci zdarzeń, regulacja czasu rzeczywisteg</w:t>
      </w:r>
      <w:r w:rsidRPr="00A812E2">
        <w:rPr>
          <w:rFonts w:ascii="Times New Roman" w:eastAsia="Times New Roman" w:hAnsi="Times New Roman" w:cs="Times New Roman"/>
          <w:color w:val="070707"/>
          <w:sz w:val="24"/>
          <w:szCs w:val="24"/>
          <w:lang w:eastAsia="ar-SA"/>
        </w:rPr>
        <w:t xml:space="preserve">o </w:t>
      </w:r>
      <w:r w:rsidR="00093602" w:rsidRPr="00A812E2">
        <w:rPr>
          <w:rFonts w:ascii="Times New Roman" w:eastAsia="Times New Roman" w:hAnsi="Times New Roman" w:cs="Times New Roman"/>
          <w:color w:val="070707"/>
          <w:sz w:val="24"/>
          <w:szCs w:val="24"/>
          <w:lang w:eastAsia="ar-SA"/>
        </w:rPr>
        <w:t>sprawdzenie i próby powiadamiania o alarmie urządzeniami automatycznymi</w:t>
      </w:r>
      <w:r w:rsidRPr="00A812E2">
        <w:rPr>
          <w:rFonts w:ascii="Times New Roman" w:eastAsia="Times New Roman" w:hAnsi="Times New Roman" w:cs="Times New Roman"/>
          <w:color w:val="070707"/>
          <w:sz w:val="24"/>
          <w:szCs w:val="24"/>
          <w:lang w:eastAsia="ar-SA"/>
        </w:rPr>
        <w:t>.</w:t>
      </w:r>
    </w:p>
    <w:p w:rsidR="00203AB7" w:rsidRPr="00A812E2" w:rsidRDefault="00203AB7" w:rsidP="00203AB7">
      <w:pPr>
        <w:keepNext/>
        <w:keepLines/>
        <w:numPr>
          <w:ilvl w:val="0"/>
          <w:numId w:val="26"/>
        </w:numPr>
        <w:suppressAutoHyphens/>
        <w:spacing w:afterAutospacing="0" w:line="360" w:lineRule="auto"/>
        <w:ind w:right="85"/>
        <w:contextualSpacing/>
        <w:rPr>
          <w:rFonts w:ascii="Times New Roman" w:eastAsia="Times New Roman" w:hAnsi="Times New Roman" w:cs="Times New Roman"/>
          <w:b/>
          <w:color w:val="070707"/>
          <w:sz w:val="24"/>
          <w:szCs w:val="24"/>
          <w:lang w:eastAsia="ar-SA"/>
        </w:rPr>
      </w:pPr>
      <w:r w:rsidRPr="00A812E2">
        <w:rPr>
          <w:rFonts w:ascii="Times New Roman" w:eastAsia="Times New Roman" w:hAnsi="Times New Roman" w:cs="Times New Roman"/>
          <w:color w:val="070707"/>
          <w:sz w:val="24"/>
          <w:szCs w:val="24"/>
          <w:lang w:eastAsia="ar-SA"/>
        </w:rPr>
        <w:t>S</w:t>
      </w:r>
      <w:r w:rsidR="00093602" w:rsidRPr="00A812E2">
        <w:rPr>
          <w:rFonts w:ascii="Times New Roman" w:eastAsia="Times New Roman" w:hAnsi="Times New Roman" w:cs="Times New Roman"/>
          <w:color w:val="070707"/>
          <w:sz w:val="24"/>
          <w:szCs w:val="24"/>
          <w:lang w:eastAsia="ar-SA"/>
        </w:rPr>
        <w:t>prawdzenie i regulacja zestawu TV przemysłowej</w:t>
      </w:r>
      <w:r w:rsidRPr="00A812E2">
        <w:rPr>
          <w:rFonts w:ascii="Times New Roman" w:eastAsia="Times New Roman" w:hAnsi="Times New Roman" w:cs="Times New Roman"/>
          <w:color w:val="070707"/>
          <w:sz w:val="24"/>
          <w:szCs w:val="24"/>
          <w:lang w:eastAsia="ar-SA"/>
        </w:rPr>
        <w:t>.</w:t>
      </w:r>
    </w:p>
    <w:p w:rsidR="00203AB7" w:rsidRPr="00A812E2" w:rsidRDefault="00203AB7" w:rsidP="00203AB7">
      <w:pPr>
        <w:keepNext/>
        <w:keepLines/>
        <w:numPr>
          <w:ilvl w:val="0"/>
          <w:numId w:val="26"/>
        </w:numPr>
        <w:suppressAutoHyphens/>
        <w:spacing w:afterAutospacing="0" w:line="360" w:lineRule="auto"/>
        <w:ind w:right="85"/>
        <w:contextualSpacing/>
        <w:rPr>
          <w:rFonts w:ascii="Times New Roman" w:eastAsia="Times New Roman" w:hAnsi="Times New Roman" w:cs="Times New Roman"/>
          <w:b/>
          <w:color w:val="070707"/>
          <w:sz w:val="24"/>
          <w:szCs w:val="24"/>
          <w:lang w:eastAsia="ar-SA"/>
        </w:rPr>
      </w:pPr>
      <w:r w:rsidRPr="00A812E2">
        <w:rPr>
          <w:rFonts w:ascii="Times New Roman" w:eastAsia="Times New Roman" w:hAnsi="Times New Roman" w:cs="Times New Roman"/>
          <w:color w:val="070707"/>
          <w:sz w:val="24"/>
          <w:szCs w:val="24"/>
          <w:lang w:eastAsia="ar-SA"/>
        </w:rPr>
        <w:t>S</w:t>
      </w:r>
      <w:r w:rsidR="00093602" w:rsidRPr="00A812E2">
        <w:rPr>
          <w:rFonts w:ascii="Times New Roman" w:eastAsia="Times New Roman" w:hAnsi="Times New Roman" w:cs="Times New Roman"/>
          <w:color w:val="070707"/>
          <w:sz w:val="24"/>
          <w:szCs w:val="24"/>
          <w:lang w:eastAsia="ar-SA"/>
        </w:rPr>
        <w:t>prawdzenie systemu kontroli dostępu, sprawdzenie systemu zasilania</w:t>
      </w:r>
      <w:r w:rsidRPr="00A812E2">
        <w:rPr>
          <w:rFonts w:ascii="Times New Roman" w:eastAsia="Times New Roman" w:hAnsi="Times New Roman" w:cs="Times New Roman"/>
          <w:color w:val="070707"/>
          <w:sz w:val="24"/>
          <w:szCs w:val="24"/>
          <w:lang w:eastAsia="ar-SA"/>
        </w:rPr>
        <w:t xml:space="preserve"> oraz jego konserwacja.</w:t>
      </w:r>
    </w:p>
    <w:p w:rsidR="00203AB7" w:rsidRPr="00A812E2" w:rsidRDefault="00203AB7" w:rsidP="00203AB7">
      <w:pPr>
        <w:keepNext/>
        <w:keepLines/>
        <w:numPr>
          <w:ilvl w:val="0"/>
          <w:numId w:val="26"/>
        </w:numPr>
        <w:suppressAutoHyphens/>
        <w:spacing w:afterAutospacing="0" w:line="360" w:lineRule="auto"/>
        <w:ind w:right="85"/>
        <w:contextualSpacing/>
        <w:rPr>
          <w:rFonts w:ascii="Times New Roman" w:eastAsia="Times New Roman" w:hAnsi="Times New Roman" w:cs="Times New Roman"/>
          <w:b/>
          <w:color w:val="070707"/>
          <w:sz w:val="24"/>
          <w:szCs w:val="24"/>
          <w:lang w:eastAsia="ar-SA"/>
        </w:rPr>
      </w:pPr>
      <w:r w:rsidRPr="00A812E2">
        <w:rPr>
          <w:rFonts w:ascii="Times New Roman" w:eastAsia="Times New Roman" w:hAnsi="Times New Roman" w:cs="Times New Roman"/>
          <w:color w:val="070707"/>
          <w:sz w:val="24"/>
          <w:szCs w:val="24"/>
          <w:lang w:eastAsia="ar-SA"/>
        </w:rPr>
        <w:t>U</w:t>
      </w:r>
      <w:r w:rsidR="00093602" w:rsidRPr="00A812E2">
        <w:rPr>
          <w:rFonts w:ascii="Times New Roman" w:eastAsia="Times New Roman" w:hAnsi="Times New Roman" w:cs="Times New Roman"/>
          <w:color w:val="070707"/>
          <w:sz w:val="24"/>
          <w:szCs w:val="24"/>
          <w:lang w:eastAsia="ar-SA"/>
        </w:rPr>
        <w:t>trzymanie w stanie czystości urządzeń systemu alarmowego łącznie z elementami optycznymi czujników i kamer</w:t>
      </w:r>
      <w:r w:rsidRPr="00A812E2">
        <w:rPr>
          <w:rFonts w:ascii="Times New Roman" w:eastAsia="Times New Roman" w:hAnsi="Times New Roman" w:cs="Times New Roman"/>
          <w:color w:val="070707"/>
          <w:sz w:val="24"/>
          <w:szCs w:val="24"/>
          <w:lang w:eastAsia="ar-SA"/>
        </w:rPr>
        <w:t>.</w:t>
      </w:r>
    </w:p>
    <w:p w:rsidR="00203AB7" w:rsidRPr="00A812E2" w:rsidRDefault="00203AB7" w:rsidP="00203AB7">
      <w:pPr>
        <w:keepNext/>
        <w:keepLines/>
        <w:numPr>
          <w:ilvl w:val="0"/>
          <w:numId w:val="26"/>
        </w:numPr>
        <w:suppressAutoHyphens/>
        <w:spacing w:afterAutospacing="0" w:line="360" w:lineRule="auto"/>
        <w:ind w:right="85"/>
        <w:contextualSpacing/>
        <w:rPr>
          <w:rFonts w:ascii="Times New Roman" w:eastAsia="Times New Roman" w:hAnsi="Times New Roman" w:cs="Times New Roman"/>
          <w:b/>
          <w:color w:val="070707"/>
          <w:sz w:val="24"/>
          <w:szCs w:val="24"/>
          <w:lang w:eastAsia="ar-SA"/>
        </w:rPr>
      </w:pPr>
      <w:r w:rsidRPr="00A812E2">
        <w:rPr>
          <w:rFonts w:ascii="Times New Roman" w:eastAsia="Times New Roman" w:hAnsi="Times New Roman" w:cs="Times New Roman"/>
          <w:color w:val="070707"/>
          <w:sz w:val="24"/>
          <w:szCs w:val="24"/>
          <w:lang w:eastAsia="ar-SA"/>
        </w:rPr>
        <w:t>S</w:t>
      </w:r>
      <w:r w:rsidR="00093602" w:rsidRPr="00A812E2">
        <w:rPr>
          <w:rFonts w:ascii="Times New Roman" w:eastAsia="Times New Roman" w:hAnsi="Times New Roman" w:cs="Times New Roman"/>
          <w:color w:val="070707"/>
          <w:sz w:val="24"/>
          <w:szCs w:val="24"/>
          <w:lang w:eastAsia="ar-SA"/>
        </w:rPr>
        <w:t>prawdzenie i próby powiadamiania o alarmie urządzeniami automatycznymi</w:t>
      </w:r>
      <w:r w:rsidRPr="00A812E2">
        <w:rPr>
          <w:rFonts w:ascii="Times New Roman" w:eastAsia="Times New Roman" w:hAnsi="Times New Roman" w:cs="Times New Roman"/>
          <w:color w:val="070707"/>
          <w:sz w:val="24"/>
          <w:szCs w:val="24"/>
          <w:lang w:eastAsia="ar-SA"/>
        </w:rPr>
        <w:t>.</w:t>
      </w:r>
    </w:p>
    <w:p w:rsidR="00042177" w:rsidRPr="00A812E2" w:rsidRDefault="00203AB7" w:rsidP="00203AB7">
      <w:pPr>
        <w:keepNext/>
        <w:keepLines/>
        <w:numPr>
          <w:ilvl w:val="0"/>
          <w:numId w:val="26"/>
        </w:numPr>
        <w:suppressAutoHyphens/>
        <w:spacing w:afterAutospacing="0" w:line="360" w:lineRule="auto"/>
        <w:ind w:right="85"/>
        <w:contextualSpacing/>
        <w:rPr>
          <w:rFonts w:ascii="Times New Roman" w:eastAsia="Times New Roman" w:hAnsi="Times New Roman" w:cs="Times New Roman"/>
          <w:b/>
          <w:color w:val="070707"/>
          <w:sz w:val="24"/>
          <w:szCs w:val="24"/>
          <w:lang w:eastAsia="ar-SA"/>
        </w:rPr>
      </w:pPr>
      <w:r w:rsidRPr="00A812E2">
        <w:rPr>
          <w:rFonts w:ascii="Times New Roman" w:eastAsia="Times New Roman" w:hAnsi="Times New Roman" w:cs="Times New Roman"/>
          <w:color w:val="070707"/>
          <w:sz w:val="24"/>
          <w:szCs w:val="24"/>
          <w:lang w:eastAsia="ar-SA"/>
        </w:rPr>
        <w:t>Inne czynności, które Wykonawca uzna za niezbędne w celu prawidłowego funkcjonowania monitoringu i systemu alarmowego.</w:t>
      </w:r>
    </w:p>
    <w:p w:rsidR="006F345F" w:rsidRPr="00E4224C" w:rsidRDefault="006F345F" w:rsidP="006F345F">
      <w:pPr>
        <w:keepNext/>
        <w:keepLines/>
        <w:suppressAutoHyphens/>
        <w:spacing w:afterAutospacing="0" w:line="360" w:lineRule="auto"/>
        <w:ind w:left="360" w:right="85"/>
        <w:contextualSpacing/>
        <w:rPr>
          <w:rFonts w:ascii="Times New Roman" w:eastAsia="Times New Roman" w:hAnsi="Times New Roman" w:cs="Times New Roman"/>
          <w:b/>
          <w:sz w:val="10"/>
          <w:szCs w:val="10"/>
          <w:lang w:eastAsia="ar-SA"/>
        </w:rPr>
      </w:pPr>
    </w:p>
    <w:p w:rsidR="00203AB7" w:rsidRPr="00E4224C" w:rsidRDefault="005A7200" w:rsidP="006F345F">
      <w:pPr>
        <w:pStyle w:val="Bezodstpw"/>
        <w:tabs>
          <w:tab w:val="left" w:pos="284"/>
        </w:tabs>
        <w:spacing w:line="360" w:lineRule="auto"/>
        <w:jc w:val="both"/>
        <w:rPr>
          <w:rFonts w:ascii="Times New Roman" w:hAnsi="Times New Roman"/>
          <w:b/>
          <w:sz w:val="24"/>
          <w:szCs w:val="24"/>
        </w:rPr>
      </w:pPr>
      <w:r w:rsidRPr="00E4224C">
        <w:rPr>
          <w:rFonts w:ascii="Times New Roman" w:hAnsi="Times New Roman"/>
          <w:b/>
          <w:sz w:val="24"/>
          <w:szCs w:val="24"/>
        </w:rPr>
        <w:t>Koszy materiałów eksploatacyjnych do wykonania</w:t>
      </w:r>
      <w:r w:rsidR="006F345F" w:rsidRPr="00E4224C">
        <w:rPr>
          <w:rFonts w:ascii="Times New Roman" w:hAnsi="Times New Roman"/>
          <w:b/>
          <w:sz w:val="24"/>
          <w:szCs w:val="24"/>
        </w:rPr>
        <w:t xml:space="preserve"> czynności konserwacyjnych dostarczonych przez Wykona</w:t>
      </w:r>
      <w:r w:rsidR="00E4224C" w:rsidRPr="00E4224C">
        <w:rPr>
          <w:rFonts w:ascii="Times New Roman" w:hAnsi="Times New Roman"/>
          <w:b/>
          <w:sz w:val="24"/>
          <w:szCs w:val="24"/>
        </w:rPr>
        <w:t>wcę pokrywać będzie Zamawiający po wcześniejszym uzgodnieniu</w:t>
      </w:r>
      <w:r w:rsidR="008D5AAF">
        <w:rPr>
          <w:rFonts w:ascii="Times New Roman" w:hAnsi="Times New Roman"/>
          <w:b/>
          <w:sz w:val="24"/>
          <w:szCs w:val="24"/>
        </w:rPr>
        <w:t>. Osoba do kontaktu: Bogdan Owsiany tel.: 883-325-734</w:t>
      </w:r>
    </w:p>
    <w:p w:rsidR="00C65964" w:rsidRPr="00A812E2" w:rsidRDefault="00C65964" w:rsidP="00C65964">
      <w:pPr>
        <w:pStyle w:val="Bezodstpw"/>
        <w:spacing w:line="360" w:lineRule="auto"/>
        <w:rPr>
          <w:rFonts w:ascii="Times New Roman" w:hAnsi="Times New Roman"/>
          <w:sz w:val="24"/>
          <w:szCs w:val="24"/>
        </w:rPr>
      </w:pPr>
    </w:p>
    <w:p w:rsidR="00203AB7" w:rsidRPr="00A812E2" w:rsidRDefault="007B0B10" w:rsidP="00C65964">
      <w:pPr>
        <w:pStyle w:val="Bezodstpw"/>
        <w:numPr>
          <w:ilvl w:val="0"/>
          <w:numId w:val="27"/>
        </w:numPr>
        <w:spacing w:line="360" w:lineRule="auto"/>
        <w:rPr>
          <w:rFonts w:ascii="Times New Roman" w:hAnsi="Times New Roman"/>
          <w:b/>
          <w:sz w:val="24"/>
          <w:szCs w:val="24"/>
        </w:rPr>
      </w:pPr>
      <w:r w:rsidRPr="00A812E2">
        <w:rPr>
          <w:rFonts w:ascii="Times New Roman" w:hAnsi="Times New Roman"/>
          <w:b/>
          <w:color w:val="000000"/>
          <w:sz w:val="24"/>
          <w:szCs w:val="24"/>
        </w:rPr>
        <w:t>Kryterium wyboru oferty</w:t>
      </w:r>
      <w:r w:rsidR="00203AB7" w:rsidRPr="00A812E2">
        <w:rPr>
          <w:rFonts w:ascii="Times New Roman" w:hAnsi="Times New Roman"/>
          <w:b/>
          <w:color w:val="000000"/>
          <w:sz w:val="24"/>
          <w:szCs w:val="24"/>
        </w:rPr>
        <w:t xml:space="preserve">: </w:t>
      </w:r>
    </w:p>
    <w:p w:rsidR="007B0B10" w:rsidRDefault="007B0B10" w:rsidP="007B0B10">
      <w:pPr>
        <w:pStyle w:val="Bezodstpw"/>
        <w:spacing w:line="360" w:lineRule="auto"/>
        <w:rPr>
          <w:rFonts w:ascii="Times New Roman" w:hAnsi="Times New Roman"/>
          <w:color w:val="000000"/>
          <w:sz w:val="24"/>
          <w:szCs w:val="24"/>
        </w:rPr>
      </w:pPr>
      <w:r w:rsidRPr="00A812E2">
        <w:rPr>
          <w:rFonts w:ascii="Times New Roman" w:hAnsi="Times New Roman"/>
          <w:color w:val="000000"/>
          <w:sz w:val="24"/>
          <w:szCs w:val="24"/>
        </w:rPr>
        <w:t>100% Cena</w:t>
      </w:r>
    </w:p>
    <w:p w:rsidR="00A812E2" w:rsidRDefault="00A812E2" w:rsidP="007B0B10">
      <w:pPr>
        <w:pStyle w:val="Bezodstpw"/>
        <w:spacing w:line="360" w:lineRule="auto"/>
        <w:rPr>
          <w:rFonts w:ascii="Times New Roman" w:hAnsi="Times New Roman"/>
          <w:color w:val="000000"/>
          <w:sz w:val="24"/>
          <w:szCs w:val="24"/>
        </w:rPr>
      </w:pPr>
    </w:p>
    <w:p w:rsidR="00090596" w:rsidRPr="00A812E2" w:rsidRDefault="00090596" w:rsidP="007B0B10">
      <w:pPr>
        <w:pStyle w:val="Bezodstpw"/>
        <w:spacing w:line="360" w:lineRule="auto"/>
        <w:rPr>
          <w:rFonts w:ascii="Times New Roman" w:hAnsi="Times New Roman"/>
          <w:color w:val="000000"/>
          <w:sz w:val="24"/>
          <w:szCs w:val="24"/>
        </w:rPr>
      </w:pPr>
    </w:p>
    <w:p w:rsidR="007B0B10" w:rsidRDefault="007B0B10" w:rsidP="00A812E2">
      <w:pPr>
        <w:pStyle w:val="Bezodstpw"/>
        <w:numPr>
          <w:ilvl w:val="0"/>
          <w:numId w:val="27"/>
        </w:numPr>
        <w:spacing w:line="360" w:lineRule="auto"/>
        <w:jc w:val="both"/>
        <w:rPr>
          <w:rFonts w:ascii="Times New Roman" w:hAnsi="Times New Roman"/>
          <w:b/>
          <w:sz w:val="24"/>
          <w:szCs w:val="24"/>
          <w:lang w:eastAsia="ar-SA"/>
        </w:rPr>
      </w:pPr>
      <w:r w:rsidRPr="00A812E2">
        <w:rPr>
          <w:rFonts w:ascii="Times New Roman" w:hAnsi="Times New Roman"/>
          <w:b/>
          <w:sz w:val="24"/>
          <w:szCs w:val="24"/>
          <w:lang w:eastAsia="ar-SA"/>
        </w:rPr>
        <w:t>Warunki udziału</w:t>
      </w:r>
      <w:r w:rsidR="00B65A90">
        <w:rPr>
          <w:rFonts w:ascii="Times New Roman" w:hAnsi="Times New Roman"/>
          <w:b/>
          <w:sz w:val="24"/>
          <w:szCs w:val="24"/>
          <w:lang w:eastAsia="ar-SA"/>
        </w:rPr>
        <w:t>.</w:t>
      </w:r>
    </w:p>
    <w:p w:rsidR="00A812E2" w:rsidRPr="00A812E2" w:rsidRDefault="00A812E2" w:rsidP="00A812E2">
      <w:pPr>
        <w:pStyle w:val="Bezodstpw"/>
        <w:spacing w:line="360" w:lineRule="auto"/>
        <w:ind w:left="1080"/>
        <w:jc w:val="both"/>
        <w:rPr>
          <w:rFonts w:ascii="Times New Roman" w:hAnsi="Times New Roman"/>
          <w:b/>
          <w:sz w:val="10"/>
          <w:szCs w:val="10"/>
          <w:lang w:eastAsia="ar-SA"/>
        </w:rPr>
      </w:pPr>
    </w:p>
    <w:p w:rsidR="007B0B10" w:rsidRDefault="007B0B10" w:rsidP="00A812E2">
      <w:pPr>
        <w:pStyle w:val="Bezodstpw"/>
        <w:spacing w:line="360" w:lineRule="auto"/>
        <w:jc w:val="both"/>
        <w:rPr>
          <w:rFonts w:ascii="Times New Roman" w:hAnsi="Times New Roman"/>
          <w:sz w:val="24"/>
          <w:szCs w:val="24"/>
          <w:lang w:eastAsia="ar-SA"/>
        </w:rPr>
      </w:pPr>
      <w:r w:rsidRPr="00A812E2">
        <w:rPr>
          <w:rFonts w:ascii="Times New Roman" w:hAnsi="Times New Roman"/>
          <w:sz w:val="24"/>
          <w:szCs w:val="24"/>
          <w:lang w:eastAsia="ar-SA"/>
        </w:rPr>
        <w:t xml:space="preserve">O </w:t>
      </w:r>
      <w:r w:rsidR="00A65932" w:rsidRPr="00A812E2">
        <w:rPr>
          <w:rFonts w:ascii="Times New Roman" w:hAnsi="Times New Roman"/>
          <w:sz w:val="24"/>
          <w:szCs w:val="24"/>
          <w:lang w:eastAsia="ar-SA"/>
        </w:rPr>
        <w:t>wykonanie przeglądu i konserwację monitoringu i systemów alarmowych</w:t>
      </w:r>
      <w:r w:rsidRPr="00A812E2">
        <w:rPr>
          <w:rFonts w:ascii="Times New Roman" w:hAnsi="Times New Roman"/>
          <w:sz w:val="24"/>
          <w:szCs w:val="24"/>
          <w:lang w:eastAsia="ar-SA"/>
        </w:rPr>
        <w:t xml:space="preserve"> mogą ubiegać się </w:t>
      </w:r>
      <w:r w:rsidR="00A65932" w:rsidRPr="00A812E2">
        <w:rPr>
          <w:rFonts w:ascii="Times New Roman" w:hAnsi="Times New Roman"/>
          <w:sz w:val="24"/>
          <w:szCs w:val="24"/>
          <w:lang w:eastAsia="ar-SA"/>
        </w:rPr>
        <w:t>Wykonawcy,</w:t>
      </w:r>
      <w:r w:rsidRPr="00A812E2">
        <w:rPr>
          <w:rFonts w:ascii="Times New Roman" w:hAnsi="Times New Roman"/>
          <w:sz w:val="24"/>
          <w:szCs w:val="24"/>
          <w:lang w:eastAsia="ar-SA"/>
        </w:rPr>
        <w:t xml:space="preserve"> którzy:</w:t>
      </w:r>
    </w:p>
    <w:p w:rsidR="00A812E2" w:rsidRPr="00EF3C7B" w:rsidRDefault="00A812E2" w:rsidP="00EF3C7B">
      <w:pPr>
        <w:pStyle w:val="Bezodstpw"/>
        <w:spacing w:line="360" w:lineRule="auto"/>
        <w:jc w:val="both"/>
        <w:rPr>
          <w:rFonts w:ascii="Times New Roman" w:hAnsi="Times New Roman"/>
          <w:sz w:val="10"/>
          <w:szCs w:val="10"/>
          <w:lang w:eastAsia="ar-SA"/>
        </w:rPr>
      </w:pPr>
    </w:p>
    <w:p w:rsidR="0015736B" w:rsidRDefault="00EF3C7B" w:rsidP="0015736B">
      <w:pPr>
        <w:pStyle w:val="Bezodstpw"/>
        <w:numPr>
          <w:ilvl w:val="0"/>
          <w:numId w:val="17"/>
        </w:numPr>
        <w:spacing w:line="360" w:lineRule="auto"/>
        <w:ind w:left="284" w:hanging="284"/>
        <w:jc w:val="both"/>
        <w:rPr>
          <w:rFonts w:ascii="Times New Roman" w:hAnsi="Times New Roman"/>
          <w:sz w:val="24"/>
          <w:szCs w:val="24"/>
          <w:lang w:eastAsia="ar-SA"/>
        </w:rPr>
      </w:pPr>
      <w:r>
        <w:rPr>
          <w:rFonts w:ascii="Times New Roman" w:hAnsi="Times New Roman"/>
          <w:sz w:val="24"/>
          <w:szCs w:val="24"/>
          <w:lang w:eastAsia="ar-SA"/>
        </w:rPr>
        <w:t>Złożą ofertę zgodną z zakresem i specyfikacją</w:t>
      </w:r>
      <w:r w:rsidR="007B0B10" w:rsidRPr="00A812E2">
        <w:rPr>
          <w:rFonts w:ascii="Times New Roman" w:hAnsi="Times New Roman"/>
          <w:sz w:val="24"/>
          <w:szCs w:val="24"/>
          <w:lang w:eastAsia="ar-SA"/>
        </w:rPr>
        <w:t xml:space="preserve"> istotnych warunków </w:t>
      </w:r>
      <w:r w:rsidR="00A65932" w:rsidRPr="00A812E2">
        <w:rPr>
          <w:rFonts w:ascii="Times New Roman" w:hAnsi="Times New Roman"/>
          <w:sz w:val="24"/>
          <w:szCs w:val="24"/>
          <w:lang w:eastAsia="ar-SA"/>
        </w:rPr>
        <w:t>zapytania ofertowego.</w:t>
      </w:r>
      <w:r w:rsidR="007B0B10" w:rsidRPr="00A812E2">
        <w:rPr>
          <w:rFonts w:ascii="Times New Roman" w:hAnsi="Times New Roman"/>
          <w:sz w:val="24"/>
          <w:szCs w:val="24"/>
          <w:lang w:eastAsia="ar-SA"/>
        </w:rPr>
        <w:t xml:space="preserve"> </w:t>
      </w:r>
    </w:p>
    <w:p w:rsidR="00EF3C7B" w:rsidRPr="00EF3C7B" w:rsidRDefault="00EF3C7B" w:rsidP="00EF3C7B">
      <w:pPr>
        <w:pStyle w:val="Bezodstpw"/>
        <w:numPr>
          <w:ilvl w:val="0"/>
          <w:numId w:val="17"/>
        </w:numPr>
        <w:tabs>
          <w:tab w:val="left" w:pos="284"/>
        </w:tabs>
        <w:spacing w:line="360" w:lineRule="auto"/>
        <w:jc w:val="both"/>
        <w:rPr>
          <w:rFonts w:ascii="Times New Roman" w:hAnsi="Times New Roman"/>
          <w:sz w:val="24"/>
          <w:szCs w:val="24"/>
        </w:rPr>
      </w:pPr>
      <w:r w:rsidRPr="00EF3C7B">
        <w:rPr>
          <w:rFonts w:ascii="Times New Roman" w:hAnsi="Times New Roman"/>
          <w:b/>
          <w:sz w:val="24"/>
          <w:szCs w:val="24"/>
          <w:lang w:eastAsia="ar-SA"/>
        </w:rPr>
        <w:t>Oferta winna być sporządzona na</w:t>
      </w:r>
      <w:r>
        <w:rPr>
          <w:rFonts w:ascii="Times New Roman" w:hAnsi="Times New Roman"/>
          <w:sz w:val="24"/>
          <w:szCs w:val="24"/>
          <w:lang w:eastAsia="ar-SA"/>
        </w:rPr>
        <w:t xml:space="preserve"> </w:t>
      </w:r>
      <w:r w:rsidRPr="00EF3C7B">
        <w:rPr>
          <w:rFonts w:ascii="Times New Roman" w:hAnsi="Times New Roman"/>
          <w:b/>
          <w:sz w:val="24"/>
          <w:szCs w:val="24"/>
          <w:lang w:eastAsia="ar-SA"/>
        </w:rPr>
        <w:t>Formularzu oferty</w:t>
      </w:r>
      <w:r>
        <w:rPr>
          <w:rFonts w:ascii="Times New Roman" w:hAnsi="Times New Roman"/>
          <w:sz w:val="24"/>
          <w:szCs w:val="24"/>
          <w:lang w:eastAsia="ar-SA"/>
        </w:rPr>
        <w:t xml:space="preserve"> (druk dołączony do Zapytania ofertowego</w:t>
      </w:r>
      <w:r w:rsidRPr="00EF3C7B">
        <w:rPr>
          <w:rFonts w:ascii="Times New Roman" w:hAnsi="Times New Roman"/>
          <w:sz w:val="24"/>
          <w:szCs w:val="24"/>
        </w:rPr>
        <w:t xml:space="preserve"> </w:t>
      </w:r>
      <w:r w:rsidRPr="00A812E2">
        <w:rPr>
          <w:rFonts w:ascii="Times New Roman" w:hAnsi="Times New Roman"/>
          <w:sz w:val="24"/>
          <w:szCs w:val="24"/>
        </w:rPr>
        <w:t>stanowi</w:t>
      </w:r>
      <w:r>
        <w:rPr>
          <w:rFonts w:ascii="Times New Roman" w:hAnsi="Times New Roman"/>
          <w:sz w:val="24"/>
          <w:szCs w:val="24"/>
        </w:rPr>
        <w:t xml:space="preserve">ący </w:t>
      </w:r>
      <w:r w:rsidRPr="00A812E2">
        <w:rPr>
          <w:rFonts w:ascii="Times New Roman" w:hAnsi="Times New Roman"/>
          <w:sz w:val="24"/>
          <w:szCs w:val="24"/>
        </w:rPr>
        <w:t>część integralną oferty</w:t>
      </w:r>
      <w:r>
        <w:rPr>
          <w:rFonts w:ascii="Times New Roman" w:hAnsi="Times New Roman"/>
          <w:sz w:val="24"/>
          <w:szCs w:val="24"/>
        </w:rPr>
        <w:t xml:space="preserve"> (załącznik nr 2)</w:t>
      </w:r>
      <w:r w:rsidRPr="00A812E2">
        <w:rPr>
          <w:rFonts w:ascii="Times New Roman" w:hAnsi="Times New Roman"/>
          <w:sz w:val="24"/>
          <w:szCs w:val="24"/>
        </w:rPr>
        <w:t>.</w:t>
      </w:r>
    </w:p>
    <w:p w:rsidR="007B0B10" w:rsidRPr="00A812E2" w:rsidRDefault="007B0B10" w:rsidP="00A812E2">
      <w:pPr>
        <w:pStyle w:val="Bezodstpw"/>
        <w:numPr>
          <w:ilvl w:val="0"/>
          <w:numId w:val="17"/>
        </w:numPr>
        <w:spacing w:line="360" w:lineRule="auto"/>
        <w:ind w:left="284" w:hanging="284"/>
        <w:jc w:val="both"/>
        <w:rPr>
          <w:rFonts w:ascii="Times New Roman" w:hAnsi="Times New Roman"/>
          <w:sz w:val="24"/>
          <w:szCs w:val="24"/>
          <w:lang w:eastAsia="ar-SA"/>
        </w:rPr>
      </w:pPr>
      <w:r w:rsidRPr="00A812E2">
        <w:rPr>
          <w:rFonts w:ascii="Times New Roman" w:hAnsi="Times New Roman"/>
          <w:sz w:val="24"/>
          <w:szCs w:val="24"/>
          <w:lang w:eastAsia="ar-SA"/>
        </w:rPr>
        <w:t>Posiadają uprawnienia</w:t>
      </w:r>
      <w:r w:rsidR="00FD60B1" w:rsidRPr="00A812E2">
        <w:rPr>
          <w:rFonts w:ascii="Times New Roman" w:hAnsi="Times New Roman"/>
          <w:sz w:val="24"/>
          <w:szCs w:val="24"/>
          <w:lang w:eastAsia="ar-SA"/>
        </w:rPr>
        <w:t xml:space="preserve"> (licencje, certyfikaty)</w:t>
      </w:r>
      <w:r w:rsidRPr="00A812E2">
        <w:rPr>
          <w:rFonts w:ascii="Times New Roman" w:hAnsi="Times New Roman"/>
          <w:sz w:val="24"/>
          <w:szCs w:val="24"/>
          <w:lang w:eastAsia="ar-SA"/>
        </w:rPr>
        <w:t xml:space="preserve"> do wykonywanej działalności (do oferty należy </w:t>
      </w:r>
      <w:r w:rsidR="00FD60B1" w:rsidRPr="00A812E2">
        <w:rPr>
          <w:rFonts w:ascii="Times New Roman" w:hAnsi="Times New Roman"/>
          <w:b/>
          <w:sz w:val="24"/>
          <w:szCs w:val="24"/>
          <w:lang w:eastAsia="ar-SA"/>
        </w:rPr>
        <w:t>załączyć kopię potwierdzoną</w:t>
      </w:r>
      <w:r w:rsidRPr="00A812E2">
        <w:rPr>
          <w:rFonts w:ascii="Times New Roman" w:hAnsi="Times New Roman"/>
          <w:b/>
          <w:sz w:val="24"/>
          <w:szCs w:val="24"/>
          <w:lang w:eastAsia="ar-SA"/>
        </w:rPr>
        <w:t xml:space="preserve"> za zgodność z oryginałem</w:t>
      </w:r>
      <w:r w:rsidRPr="00A812E2">
        <w:rPr>
          <w:rFonts w:ascii="Times New Roman" w:hAnsi="Times New Roman"/>
          <w:sz w:val="24"/>
          <w:szCs w:val="24"/>
          <w:lang w:eastAsia="ar-SA"/>
        </w:rPr>
        <w:t>).</w:t>
      </w:r>
    </w:p>
    <w:p w:rsidR="007B0B10" w:rsidRPr="00A812E2" w:rsidRDefault="007B0B10" w:rsidP="00A812E2">
      <w:pPr>
        <w:pStyle w:val="Bezodstpw"/>
        <w:numPr>
          <w:ilvl w:val="0"/>
          <w:numId w:val="17"/>
        </w:numPr>
        <w:spacing w:line="360" w:lineRule="auto"/>
        <w:ind w:left="284" w:hanging="284"/>
        <w:jc w:val="both"/>
        <w:rPr>
          <w:rFonts w:ascii="Times New Roman" w:hAnsi="Times New Roman"/>
          <w:sz w:val="24"/>
          <w:szCs w:val="24"/>
          <w:lang w:eastAsia="ar-SA"/>
        </w:rPr>
      </w:pPr>
      <w:r w:rsidRPr="00A812E2">
        <w:rPr>
          <w:rFonts w:ascii="Times New Roman" w:hAnsi="Times New Roman"/>
          <w:sz w:val="24"/>
          <w:szCs w:val="24"/>
          <w:lang w:eastAsia="ar-SA"/>
        </w:rPr>
        <w:t>Posiadają niezbędną wiedzę i doświadczenie oraz dysponują p</w:t>
      </w:r>
      <w:r w:rsidR="00FD60B1" w:rsidRPr="00A812E2">
        <w:rPr>
          <w:rFonts w:ascii="Times New Roman" w:hAnsi="Times New Roman"/>
          <w:sz w:val="24"/>
          <w:szCs w:val="24"/>
          <w:lang w:eastAsia="ar-SA"/>
        </w:rPr>
        <w:t>otencjałem technicznym.</w:t>
      </w:r>
    </w:p>
    <w:p w:rsidR="007B0B10" w:rsidRPr="00A812E2" w:rsidRDefault="007B0B10" w:rsidP="00A812E2">
      <w:pPr>
        <w:pStyle w:val="Bezodstpw"/>
        <w:numPr>
          <w:ilvl w:val="0"/>
          <w:numId w:val="17"/>
        </w:numPr>
        <w:spacing w:line="360" w:lineRule="auto"/>
        <w:ind w:left="284" w:hanging="284"/>
        <w:jc w:val="both"/>
        <w:rPr>
          <w:rFonts w:ascii="Times New Roman" w:hAnsi="Times New Roman"/>
          <w:sz w:val="24"/>
          <w:szCs w:val="24"/>
          <w:lang w:eastAsia="ar-SA"/>
        </w:rPr>
      </w:pPr>
      <w:r w:rsidRPr="00A812E2">
        <w:rPr>
          <w:rFonts w:ascii="Times New Roman" w:hAnsi="Times New Roman"/>
          <w:sz w:val="24"/>
          <w:szCs w:val="24"/>
          <w:lang w:eastAsia="ar-SA"/>
        </w:rPr>
        <w:t xml:space="preserve">Znajdują się w sytuacji ekonomicznej i finansowej zapewniającej wykonanie zamówienia. </w:t>
      </w:r>
    </w:p>
    <w:p w:rsidR="007B0B10" w:rsidRPr="00A812E2" w:rsidRDefault="007B0B10" w:rsidP="00A812E2">
      <w:pPr>
        <w:pStyle w:val="Bezodstpw"/>
        <w:numPr>
          <w:ilvl w:val="0"/>
          <w:numId w:val="17"/>
        </w:numPr>
        <w:spacing w:line="360" w:lineRule="auto"/>
        <w:ind w:left="284" w:hanging="284"/>
        <w:jc w:val="both"/>
        <w:rPr>
          <w:rFonts w:ascii="Times New Roman" w:hAnsi="Times New Roman"/>
          <w:sz w:val="24"/>
          <w:szCs w:val="24"/>
          <w:lang w:eastAsia="ar-SA"/>
        </w:rPr>
      </w:pPr>
      <w:r w:rsidRPr="00A812E2">
        <w:rPr>
          <w:rFonts w:ascii="Times New Roman" w:hAnsi="Times New Roman"/>
          <w:sz w:val="24"/>
          <w:szCs w:val="24"/>
          <w:lang w:eastAsia="ar-SA"/>
        </w:rPr>
        <w:t>Nie zachodzą w stosunku do nich przesłanki o szczególnych roz</w:t>
      </w:r>
      <w:r w:rsidR="00FD60B1" w:rsidRPr="00A812E2">
        <w:rPr>
          <w:rFonts w:ascii="Times New Roman" w:hAnsi="Times New Roman"/>
          <w:sz w:val="24"/>
          <w:szCs w:val="24"/>
          <w:lang w:eastAsia="ar-SA"/>
        </w:rPr>
        <w:t>wiązaniach w zakresie wspierania</w:t>
      </w:r>
      <w:r w:rsidRPr="00A812E2">
        <w:rPr>
          <w:rFonts w:ascii="Times New Roman" w:hAnsi="Times New Roman"/>
          <w:sz w:val="24"/>
          <w:szCs w:val="24"/>
          <w:lang w:eastAsia="ar-SA"/>
        </w:rPr>
        <w:t xml:space="preserve"> agresji na Ukrainę oraz służących ochronie bezpieczeństwa narodowego. </w:t>
      </w:r>
    </w:p>
    <w:p w:rsidR="00C65964" w:rsidRPr="00A812E2" w:rsidRDefault="00C65964" w:rsidP="00A812E2">
      <w:pPr>
        <w:pStyle w:val="Bezodstpw"/>
        <w:numPr>
          <w:ilvl w:val="0"/>
          <w:numId w:val="17"/>
        </w:numPr>
        <w:spacing w:line="360" w:lineRule="auto"/>
        <w:jc w:val="both"/>
        <w:rPr>
          <w:rFonts w:ascii="Times New Roman" w:hAnsi="Times New Roman"/>
          <w:sz w:val="24"/>
          <w:szCs w:val="24"/>
          <w:lang w:eastAsia="ar-SA"/>
        </w:rPr>
      </w:pPr>
      <w:r w:rsidRPr="00A812E2">
        <w:rPr>
          <w:rFonts w:ascii="Times New Roman" w:hAnsi="Times New Roman"/>
          <w:sz w:val="24"/>
          <w:szCs w:val="24"/>
          <w:lang w:eastAsia="ar-SA"/>
        </w:rPr>
        <w:t xml:space="preserve">W przypadku stwierdzenia uszkodzeń </w:t>
      </w:r>
      <w:r w:rsidR="00FD60B1" w:rsidRPr="00A812E2">
        <w:rPr>
          <w:rFonts w:ascii="Times New Roman" w:hAnsi="Times New Roman"/>
          <w:sz w:val="24"/>
          <w:szCs w:val="24"/>
          <w:lang w:eastAsia="ar-SA"/>
        </w:rPr>
        <w:t>Wykonawca</w:t>
      </w:r>
      <w:r w:rsidRPr="00A812E2">
        <w:rPr>
          <w:rFonts w:ascii="Times New Roman" w:hAnsi="Times New Roman"/>
          <w:sz w:val="24"/>
          <w:szCs w:val="24"/>
          <w:lang w:eastAsia="ar-SA"/>
        </w:rPr>
        <w:t xml:space="preserve"> zobowiązany jest do usunięcia szkód na własny koszt w przeciągu 14 dni od zakończenia </w:t>
      </w:r>
      <w:r w:rsidR="00FD60B1" w:rsidRPr="00A812E2">
        <w:rPr>
          <w:rFonts w:ascii="Times New Roman" w:hAnsi="Times New Roman"/>
          <w:sz w:val="24"/>
          <w:szCs w:val="24"/>
          <w:lang w:eastAsia="ar-SA"/>
        </w:rPr>
        <w:t>prac serwisowych</w:t>
      </w:r>
      <w:r w:rsidRPr="00A812E2">
        <w:rPr>
          <w:rFonts w:ascii="Times New Roman" w:hAnsi="Times New Roman"/>
          <w:sz w:val="24"/>
          <w:szCs w:val="24"/>
          <w:lang w:eastAsia="ar-SA"/>
        </w:rPr>
        <w:t xml:space="preserve">. W przypadku nie wykonania napraw </w:t>
      </w:r>
      <w:r w:rsidR="00FD60B1" w:rsidRPr="00A812E2">
        <w:rPr>
          <w:rFonts w:ascii="Times New Roman" w:hAnsi="Times New Roman"/>
          <w:sz w:val="24"/>
          <w:szCs w:val="24"/>
          <w:lang w:eastAsia="ar-SA"/>
        </w:rPr>
        <w:t>Zamawiający</w:t>
      </w:r>
      <w:r w:rsidRPr="00A812E2">
        <w:rPr>
          <w:rFonts w:ascii="Times New Roman" w:hAnsi="Times New Roman"/>
          <w:sz w:val="24"/>
          <w:szCs w:val="24"/>
          <w:lang w:eastAsia="ar-SA"/>
        </w:rPr>
        <w:t xml:space="preserve"> usunie szkody na własny koszt i obciąży nimi </w:t>
      </w:r>
      <w:r w:rsidR="00FB6BE1">
        <w:rPr>
          <w:rFonts w:ascii="Times New Roman" w:hAnsi="Times New Roman"/>
          <w:sz w:val="24"/>
          <w:szCs w:val="24"/>
          <w:lang w:eastAsia="ar-SA"/>
        </w:rPr>
        <w:t>Wykonawcę</w:t>
      </w:r>
      <w:r w:rsidRPr="00A812E2">
        <w:rPr>
          <w:rFonts w:ascii="Times New Roman" w:hAnsi="Times New Roman"/>
          <w:sz w:val="24"/>
          <w:szCs w:val="24"/>
          <w:lang w:eastAsia="ar-SA"/>
        </w:rPr>
        <w:t xml:space="preserve"> na podstawie faktury VAT.</w:t>
      </w:r>
    </w:p>
    <w:p w:rsidR="00C65964" w:rsidRPr="00A812E2" w:rsidRDefault="00C65964" w:rsidP="00A812E2">
      <w:pPr>
        <w:pStyle w:val="Bezodstpw"/>
        <w:spacing w:line="360" w:lineRule="auto"/>
        <w:ind w:left="284"/>
        <w:jc w:val="both"/>
        <w:rPr>
          <w:rFonts w:ascii="Times New Roman" w:hAnsi="Times New Roman"/>
          <w:sz w:val="24"/>
          <w:szCs w:val="24"/>
          <w:lang w:eastAsia="ar-SA"/>
        </w:rPr>
      </w:pPr>
    </w:p>
    <w:p w:rsidR="00161CA9" w:rsidRDefault="00161CA9" w:rsidP="00FD60B1">
      <w:pPr>
        <w:pStyle w:val="Bezodstpw"/>
        <w:numPr>
          <w:ilvl w:val="0"/>
          <w:numId w:val="27"/>
        </w:numPr>
        <w:spacing w:line="360" w:lineRule="auto"/>
        <w:rPr>
          <w:rFonts w:ascii="Times New Roman" w:hAnsi="Times New Roman"/>
          <w:b/>
          <w:sz w:val="24"/>
          <w:szCs w:val="24"/>
        </w:rPr>
      </w:pPr>
      <w:r w:rsidRPr="00A812E2">
        <w:rPr>
          <w:rFonts w:ascii="Times New Roman" w:hAnsi="Times New Roman"/>
          <w:b/>
          <w:sz w:val="24"/>
          <w:szCs w:val="24"/>
        </w:rPr>
        <w:t>Informacje dotyczące sposobu przygotowania oferty.</w:t>
      </w:r>
    </w:p>
    <w:p w:rsidR="00A812E2" w:rsidRPr="00A812E2" w:rsidRDefault="00A812E2" w:rsidP="00A812E2">
      <w:pPr>
        <w:pStyle w:val="Bezodstpw"/>
        <w:spacing w:line="360" w:lineRule="auto"/>
        <w:ind w:left="1080"/>
        <w:rPr>
          <w:rFonts w:ascii="Times New Roman" w:hAnsi="Times New Roman"/>
          <w:b/>
          <w:sz w:val="10"/>
          <w:szCs w:val="10"/>
        </w:rPr>
      </w:pPr>
    </w:p>
    <w:p w:rsidR="00161CA9" w:rsidRPr="00A812E2" w:rsidRDefault="00FD60B1" w:rsidP="00161CA9">
      <w:pPr>
        <w:pStyle w:val="Bezodstpw"/>
        <w:numPr>
          <w:ilvl w:val="0"/>
          <w:numId w:val="22"/>
        </w:numPr>
        <w:spacing w:line="360" w:lineRule="auto"/>
        <w:rPr>
          <w:rFonts w:ascii="Times New Roman" w:hAnsi="Times New Roman"/>
          <w:sz w:val="24"/>
          <w:szCs w:val="24"/>
        </w:rPr>
      </w:pPr>
      <w:r w:rsidRPr="00A812E2">
        <w:rPr>
          <w:rFonts w:ascii="Times New Roman" w:hAnsi="Times New Roman"/>
          <w:sz w:val="24"/>
          <w:szCs w:val="24"/>
        </w:rPr>
        <w:t>Wykonawca</w:t>
      </w:r>
      <w:r w:rsidR="00161CA9" w:rsidRPr="00A812E2">
        <w:rPr>
          <w:rFonts w:ascii="Times New Roman" w:hAnsi="Times New Roman"/>
          <w:sz w:val="24"/>
          <w:szCs w:val="24"/>
        </w:rPr>
        <w:t xml:space="preserve"> powinien zapoznać się z całością niniejszej dokumentacji.</w:t>
      </w:r>
    </w:p>
    <w:p w:rsidR="00161CA9" w:rsidRPr="00A812E2" w:rsidRDefault="00FD60B1" w:rsidP="00161CA9">
      <w:pPr>
        <w:pStyle w:val="Bezodstpw"/>
        <w:numPr>
          <w:ilvl w:val="0"/>
          <w:numId w:val="22"/>
        </w:numPr>
        <w:spacing w:line="360" w:lineRule="auto"/>
        <w:rPr>
          <w:rFonts w:ascii="Times New Roman" w:hAnsi="Times New Roman"/>
          <w:sz w:val="24"/>
          <w:szCs w:val="24"/>
        </w:rPr>
      </w:pPr>
      <w:r w:rsidRPr="00A812E2">
        <w:rPr>
          <w:rFonts w:ascii="Times New Roman" w:hAnsi="Times New Roman"/>
          <w:sz w:val="24"/>
          <w:szCs w:val="24"/>
        </w:rPr>
        <w:t>Wykonawca</w:t>
      </w:r>
      <w:r w:rsidR="00161CA9" w:rsidRPr="00A812E2">
        <w:rPr>
          <w:rFonts w:ascii="Times New Roman" w:hAnsi="Times New Roman"/>
          <w:sz w:val="24"/>
          <w:szCs w:val="24"/>
        </w:rPr>
        <w:t xml:space="preserve"> składa tylko jedną ofertę zgodnie z wymaganiami określonymi w niniejszym </w:t>
      </w:r>
      <w:r w:rsidRPr="00A812E2">
        <w:rPr>
          <w:rFonts w:ascii="Times New Roman" w:hAnsi="Times New Roman"/>
          <w:sz w:val="24"/>
          <w:szCs w:val="24"/>
        </w:rPr>
        <w:t>zapytaniu ofertowym</w:t>
      </w:r>
      <w:r w:rsidR="00161CA9" w:rsidRPr="00A812E2">
        <w:rPr>
          <w:rFonts w:ascii="Times New Roman" w:hAnsi="Times New Roman"/>
          <w:sz w:val="24"/>
          <w:szCs w:val="24"/>
        </w:rPr>
        <w:t>.</w:t>
      </w:r>
    </w:p>
    <w:p w:rsidR="00161CA9" w:rsidRPr="00A812E2" w:rsidRDefault="00FD60B1" w:rsidP="00161CA9">
      <w:pPr>
        <w:pStyle w:val="Bezodstpw"/>
        <w:numPr>
          <w:ilvl w:val="0"/>
          <w:numId w:val="22"/>
        </w:numPr>
        <w:spacing w:line="360" w:lineRule="auto"/>
        <w:rPr>
          <w:rFonts w:ascii="Times New Roman" w:hAnsi="Times New Roman"/>
          <w:sz w:val="24"/>
          <w:szCs w:val="24"/>
        </w:rPr>
      </w:pPr>
      <w:r w:rsidRPr="00A812E2">
        <w:rPr>
          <w:rFonts w:ascii="Times New Roman" w:hAnsi="Times New Roman"/>
          <w:sz w:val="24"/>
          <w:szCs w:val="24"/>
        </w:rPr>
        <w:t>Wykonawca</w:t>
      </w:r>
      <w:r w:rsidR="00161CA9" w:rsidRPr="00A812E2">
        <w:rPr>
          <w:rFonts w:ascii="Times New Roman" w:hAnsi="Times New Roman"/>
          <w:sz w:val="24"/>
          <w:szCs w:val="24"/>
        </w:rPr>
        <w:t xml:space="preserve"> ponosi wszystkie koszty związane z przygotowaniem i złożeniem oferty.</w:t>
      </w:r>
    </w:p>
    <w:p w:rsidR="00161CA9" w:rsidRPr="00A812E2" w:rsidRDefault="00161CA9" w:rsidP="00161CA9">
      <w:pPr>
        <w:pStyle w:val="Bezodstpw"/>
        <w:numPr>
          <w:ilvl w:val="0"/>
          <w:numId w:val="22"/>
        </w:numPr>
        <w:spacing w:line="360" w:lineRule="auto"/>
        <w:rPr>
          <w:rFonts w:ascii="Times New Roman" w:hAnsi="Times New Roman"/>
          <w:sz w:val="24"/>
          <w:szCs w:val="24"/>
        </w:rPr>
      </w:pPr>
      <w:r w:rsidRPr="00A812E2">
        <w:rPr>
          <w:rFonts w:ascii="Times New Roman" w:hAnsi="Times New Roman"/>
          <w:sz w:val="24"/>
          <w:szCs w:val="24"/>
        </w:rPr>
        <w:t xml:space="preserve">Oferta musi być przygotowana czytelnie, w języku polskim oraz podpisana przez osobę/osoby uprawnione do reprezentowania </w:t>
      </w:r>
      <w:r w:rsidR="00FD60B1" w:rsidRPr="00A812E2">
        <w:rPr>
          <w:rFonts w:ascii="Times New Roman" w:hAnsi="Times New Roman"/>
          <w:sz w:val="24"/>
          <w:szCs w:val="24"/>
        </w:rPr>
        <w:t>Wykonawcy</w:t>
      </w:r>
      <w:r w:rsidRPr="00A812E2">
        <w:rPr>
          <w:rFonts w:ascii="Times New Roman" w:hAnsi="Times New Roman"/>
          <w:sz w:val="24"/>
          <w:szCs w:val="24"/>
        </w:rPr>
        <w:t>, zgodnie z dokumentami rejestrowymi i wymogami ustawowymi oraz czytelnym podpisem.</w:t>
      </w:r>
    </w:p>
    <w:p w:rsidR="00161CA9" w:rsidRPr="00A812E2" w:rsidRDefault="00161CA9" w:rsidP="00161CA9">
      <w:pPr>
        <w:pStyle w:val="Bezodstpw"/>
        <w:numPr>
          <w:ilvl w:val="0"/>
          <w:numId w:val="22"/>
        </w:numPr>
        <w:spacing w:line="360" w:lineRule="auto"/>
        <w:rPr>
          <w:rFonts w:ascii="Times New Roman" w:hAnsi="Times New Roman"/>
          <w:sz w:val="24"/>
          <w:szCs w:val="24"/>
        </w:rPr>
      </w:pPr>
      <w:r w:rsidRPr="00A812E2">
        <w:rPr>
          <w:rFonts w:ascii="Times New Roman" w:hAnsi="Times New Roman"/>
          <w:sz w:val="24"/>
          <w:szCs w:val="24"/>
        </w:rPr>
        <w:t xml:space="preserve">Wszystkie strony oferty oraz wszelkie miejsca, w których </w:t>
      </w:r>
      <w:r w:rsidR="00FD60B1" w:rsidRPr="00A812E2">
        <w:rPr>
          <w:rFonts w:ascii="Times New Roman" w:hAnsi="Times New Roman"/>
          <w:sz w:val="24"/>
          <w:szCs w:val="24"/>
        </w:rPr>
        <w:t>Wykonawca</w:t>
      </w:r>
      <w:r w:rsidRPr="00A812E2">
        <w:rPr>
          <w:rFonts w:ascii="Times New Roman" w:hAnsi="Times New Roman"/>
          <w:sz w:val="24"/>
          <w:szCs w:val="24"/>
        </w:rPr>
        <w:t xml:space="preserve"> naniósł zmiany lub poprawki, muszą być parafowane przez osobę podpisującą ofertę.</w:t>
      </w:r>
    </w:p>
    <w:p w:rsidR="00161CA9" w:rsidRDefault="00161CA9" w:rsidP="00161CA9">
      <w:pPr>
        <w:pStyle w:val="Bezodstpw"/>
        <w:numPr>
          <w:ilvl w:val="0"/>
          <w:numId w:val="22"/>
        </w:numPr>
        <w:spacing w:line="360" w:lineRule="auto"/>
        <w:rPr>
          <w:rFonts w:ascii="Times New Roman" w:hAnsi="Times New Roman"/>
          <w:sz w:val="24"/>
          <w:szCs w:val="24"/>
        </w:rPr>
      </w:pPr>
      <w:r w:rsidRPr="00A812E2">
        <w:rPr>
          <w:rFonts w:ascii="Times New Roman" w:hAnsi="Times New Roman"/>
          <w:sz w:val="24"/>
          <w:szCs w:val="24"/>
        </w:rPr>
        <w:t xml:space="preserve">W przypadku podpisania oferty przez pełnomocnika </w:t>
      </w:r>
      <w:r w:rsidR="00FD60B1" w:rsidRPr="00A812E2">
        <w:rPr>
          <w:rFonts w:ascii="Times New Roman" w:hAnsi="Times New Roman"/>
          <w:sz w:val="24"/>
          <w:szCs w:val="24"/>
        </w:rPr>
        <w:t>Wykonawcy</w:t>
      </w:r>
      <w:r w:rsidRPr="00A812E2">
        <w:rPr>
          <w:rFonts w:ascii="Times New Roman" w:hAnsi="Times New Roman"/>
          <w:sz w:val="24"/>
          <w:szCs w:val="24"/>
        </w:rPr>
        <w:t>, do oferty powinno być dołączone upoważnienie do reprezentowania.</w:t>
      </w:r>
    </w:p>
    <w:p w:rsidR="00521741" w:rsidRDefault="00521741" w:rsidP="00521741">
      <w:pPr>
        <w:pStyle w:val="Bezodstpw"/>
        <w:spacing w:line="360" w:lineRule="auto"/>
        <w:rPr>
          <w:rFonts w:ascii="Times New Roman" w:hAnsi="Times New Roman"/>
          <w:sz w:val="24"/>
          <w:szCs w:val="24"/>
        </w:rPr>
      </w:pPr>
    </w:p>
    <w:p w:rsidR="00521741" w:rsidRDefault="00521741" w:rsidP="00521741">
      <w:pPr>
        <w:pStyle w:val="Bezodstpw"/>
        <w:spacing w:line="360" w:lineRule="auto"/>
        <w:rPr>
          <w:rFonts w:ascii="Times New Roman" w:hAnsi="Times New Roman"/>
          <w:sz w:val="24"/>
          <w:szCs w:val="24"/>
        </w:rPr>
      </w:pPr>
    </w:p>
    <w:p w:rsidR="003F0B82" w:rsidRPr="00A812E2" w:rsidRDefault="003F0B82" w:rsidP="00521741">
      <w:pPr>
        <w:pStyle w:val="Bezodstpw"/>
        <w:spacing w:line="360" w:lineRule="auto"/>
        <w:rPr>
          <w:rFonts w:ascii="Times New Roman" w:hAnsi="Times New Roman"/>
          <w:sz w:val="24"/>
          <w:szCs w:val="24"/>
        </w:rPr>
      </w:pPr>
    </w:p>
    <w:p w:rsidR="00090596" w:rsidRPr="00521741" w:rsidRDefault="00161CA9" w:rsidP="00090596">
      <w:pPr>
        <w:pStyle w:val="Bezodstpw"/>
        <w:numPr>
          <w:ilvl w:val="0"/>
          <w:numId w:val="22"/>
        </w:numPr>
        <w:spacing w:line="360" w:lineRule="auto"/>
        <w:rPr>
          <w:rFonts w:ascii="Times New Roman" w:hAnsi="Times New Roman"/>
          <w:sz w:val="24"/>
          <w:szCs w:val="24"/>
        </w:rPr>
      </w:pPr>
      <w:r w:rsidRPr="00A812E2">
        <w:rPr>
          <w:rFonts w:ascii="Times New Roman" w:hAnsi="Times New Roman"/>
          <w:sz w:val="24"/>
          <w:szCs w:val="24"/>
        </w:rPr>
        <w:t xml:space="preserve">Jeżeli żadna z ofert nie będzie spełniała oczekiwań </w:t>
      </w:r>
      <w:r w:rsidR="00FD60B1" w:rsidRPr="00A812E2">
        <w:rPr>
          <w:rFonts w:ascii="Times New Roman" w:hAnsi="Times New Roman"/>
          <w:sz w:val="24"/>
          <w:szCs w:val="24"/>
        </w:rPr>
        <w:t>Zamawiającego</w:t>
      </w:r>
      <w:r w:rsidRPr="00A812E2">
        <w:rPr>
          <w:rFonts w:ascii="Times New Roman" w:hAnsi="Times New Roman"/>
          <w:sz w:val="24"/>
          <w:szCs w:val="24"/>
        </w:rPr>
        <w:t xml:space="preserve">, zastrzega on sobie możliwość zamknięcia konkursu bez wybrania oferty i zawarcia Umowy z dowolnie wybranym przez siebie podmiotem lub ogłoszenia nowego </w:t>
      </w:r>
      <w:r w:rsidR="00FD60B1" w:rsidRPr="00A812E2">
        <w:rPr>
          <w:rFonts w:ascii="Times New Roman" w:hAnsi="Times New Roman"/>
          <w:sz w:val="24"/>
          <w:szCs w:val="24"/>
        </w:rPr>
        <w:t>zapytania ofertowego</w:t>
      </w:r>
      <w:r w:rsidRPr="00A812E2">
        <w:rPr>
          <w:rFonts w:ascii="Times New Roman" w:hAnsi="Times New Roman"/>
          <w:sz w:val="24"/>
          <w:szCs w:val="24"/>
        </w:rPr>
        <w:t xml:space="preserve">. </w:t>
      </w:r>
    </w:p>
    <w:p w:rsidR="00161CA9" w:rsidRPr="00A812E2" w:rsidRDefault="00161CA9" w:rsidP="00161CA9">
      <w:pPr>
        <w:pStyle w:val="Bezodstpw"/>
        <w:numPr>
          <w:ilvl w:val="0"/>
          <w:numId w:val="22"/>
        </w:numPr>
        <w:spacing w:line="360" w:lineRule="auto"/>
        <w:rPr>
          <w:rFonts w:ascii="Times New Roman" w:hAnsi="Times New Roman"/>
          <w:sz w:val="24"/>
          <w:szCs w:val="24"/>
        </w:rPr>
      </w:pPr>
      <w:r w:rsidRPr="00A812E2">
        <w:rPr>
          <w:rFonts w:ascii="Times New Roman" w:hAnsi="Times New Roman"/>
          <w:sz w:val="24"/>
          <w:szCs w:val="24"/>
        </w:rPr>
        <w:t>O zamknięciu</w:t>
      </w:r>
      <w:r w:rsidR="00FD60B1" w:rsidRPr="00A812E2">
        <w:rPr>
          <w:rFonts w:ascii="Times New Roman" w:hAnsi="Times New Roman"/>
          <w:sz w:val="24"/>
          <w:szCs w:val="24"/>
        </w:rPr>
        <w:t xml:space="preserve"> zapytania ofertowego</w:t>
      </w:r>
      <w:r w:rsidRPr="00A812E2">
        <w:rPr>
          <w:rFonts w:ascii="Times New Roman" w:hAnsi="Times New Roman"/>
          <w:sz w:val="24"/>
          <w:szCs w:val="24"/>
        </w:rPr>
        <w:t xml:space="preserve"> bez wybrania oferty </w:t>
      </w:r>
      <w:r w:rsidR="00FD60B1" w:rsidRPr="00A812E2">
        <w:rPr>
          <w:rFonts w:ascii="Times New Roman" w:hAnsi="Times New Roman"/>
          <w:sz w:val="24"/>
          <w:szCs w:val="24"/>
        </w:rPr>
        <w:t>Zamawiający</w:t>
      </w:r>
      <w:r w:rsidRPr="00A812E2">
        <w:rPr>
          <w:rFonts w:ascii="Times New Roman" w:hAnsi="Times New Roman"/>
          <w:sz w:val="24"/>
          <w:szCs w:val="24"/>
        </w:rPr>
        <w:t xml:space="preserve"> powiadomi pisemnie wszystkich uczestników.</w:t>
      </w:r>
    </w:p>
    <w:p w:rsidR="0015736B" w:rsidRPr="00A812E2" w:rsidRDefault="0015736B" w:rsidP="00161CA9">
      <w:pPr>
        <w:pStyle w:val="Bezodstpw"/>
        <w:spacing w:line="360" w:lineRule="auto"/>
        <w:rPr>
          <w:rFonts w:ascii="Times New Roman" w:hAnsi="Times New Roman"/>
          <w:sz w:val="24"/>
          <w:szCs w:val="24"/>
        </w:rPr>
      </w:pPr>
    </w:p>
    <w:p w:rsidR="00161CA9" w:rsidRDefault="00161CA9" w:rsidP="00FD60B1">
      <w:pPr>
        <w:pStyle w:val="Bezodstpw"/>
        <w:numPr>
          <w:ilvl w:val="0"/>
          <w:numId w:val="27"/>
        </w:numPr>
        <w:spacing w:line="360" w:lineRule="auto"/>
        <w:rPr>
          <w:rFonts w:ascii="Times New Roman" w:hAnsi="Times New Roman"/>
          <w:b/>
          <w:sz w:val="24"/>
          <w:szCs w:val="24"/>
        </w:rPr>
      </w:pPr>
      <w:r w:rsidRPr="00A812E2">
        <w:rPr>
          <w:rFonts w:ascii="Times New Roman" w:hAnsi="Times New Roman"/>
          <w:b/>
          <w:sz w:val="24"/>
          <w:szCs w:val="24"/>
        </w:rPr>
        <w:t>Termin złożenia ofert.</w:t>
      </w:r>
    </w:p>
    <w:p w:rsidR="00A812E2" w:rsidRPr="00A812E2" w:rsidRDefault="00A812E2" w:rsidP="00A812E2">
      <w:pPr>
        <w:pStyle w:val="Bezodstpw"/>
        <w:spacing w:line="360" w:lineRule="auto"/>
        <w:ind w:left="1080"/>
        <w:rPr>
          <w:rFonts w:ascii="Times New Roman" w:hAnsi="Times New Roman"/>
          <w:b/>
          <w:sz w:val="10"/>
          <w:szCs w:val="10"/>
        </w:rPr>
      </w:pPr>
    </w:p>
    <w:p w:rsidR="00161CA9" w:rsidRPr="00A812E2" w:rsidRDefault="00161CA9" w:rsidP="00161CA9">
      <w:pPr>
        <w:pStyle w:val="Bezodstpw"/>
        <w:numPr>
          <w:ilvl w:val="0"/>
          <w:numId w:val="23"/>
        </w:numPr>
        <w:spacing w:line="360" w:lineRule="auto"/>
        <w:rPr>
          <w:rFonts w:ascii="Times New Roman" w:hAnsi="Times New Roman"/>
          <w:sz w:val="24"/>
          <w:szCs w:val="24"/>
        </w:rPr>
      </w:pPr>
      <w:r w:rsidRPr="00A812E2">
        <w:rPr>
          <w:rFonts w:ascii="Times New Roman" w:hAnsi="Times New Roman"/>
          <w:sz w:val="24"/>
          <w:szCs w:val="24"/>
        </w:rPr>
        <w:t xml:space="preserve">Oferty należy składać w siedzibie </w:t>
      </w:r>
      <w:r w:rsidR="00FD60B1" w:rsidRPr="00A812E2">
        <w:rPr>
          <w:rFonts w:ascii="Times New Roman" w:hAnsi="Times New Roman"/>
          <w:sz w:val="24"/>
          <w:szCs w:val="24"/>
        </w:rPr>
        <w:t xml:space="preserve">Zamawiającego </w:t>
      </w:r>
      <w:r w:rsidR="00FD60B1" w:rsidRPr="00A812E2">
        <w:rPr>
          <w:rFonts w:ascii="Times New Roman" w:hAnsi="Times New Roman"/>
          <w:b/>
          <w:sz w:val="24"/>
          <w:szCs w:val="24"/>
        </w:rPr>
        <w:t>osobiście w Sekretariacie</w:t>
      </w:r>
      <w:r w:rsidR="00FD60B1" w:rsidRPr="00A812E2">
        <w:rPr>
          <w:rFonts w:ascii="Times New Roman" w:hAnsi="Times New Roman"/>
          <w:sz w:val="24"/>
          <w:szCs w:val="24"/>
        </w:rPr>
        <w:t xml:space="preserve"> lub e-</w:t>
      </w:r>
      <w:r w:rsidRPr="00A812E2">
        <w:rPr>
          <w:rFonts w:ascii="Times New Roman" w:hAnsi="Times New Roman"/>
          <w:sz w:val="24"/>
          <w:szCs w:val="24"/>
        </w:rPr>
        <w:t>mail:</w:t>
      </w:r>
      <w:r w:rsidR="00FD60B1" w:rsidRPr="00A812E2">
        <w:rPr>
          <w:rFonts w:ascii="Times New Roman" w:hAnsi="Times New Roman"/>
          <w:sz w:val="24"/>
          <w:szCs w:val="24"/>
        </w:rPr>
        <w:t xml:space="preserve"> </w:t>
      </w:r>
      <w:hyperlink r:id="rId8" w:history="1">
        <w:r w:rsidRPr="00A812E2">
          <w:rPr>
            <w:rStyle w:val="Hipercze"/>
            <w:rFonts w:ascii="Times New Roman" w:hAnsi="Times New Roman"/>
            <w:b/>
            <w:color w:val="auto"/>
            <w:sz w:val="24"/>
            <w:szCs w:val="24"/>
            <w:u w:val="none"/>
          </w:rPr>
          <w:t>zamowienia@sztumsck.pl</w:t>
        </w:r>
      </w:hyperlink>
    </w:p>
    <w:p w:rsidR="00161CA9" w:rsidRPr="00A812E2" w:rsidRDefault="00161CA9" w:rsidP="00161CA9">
      <w:pPr>
        <w:pStyle w:val="Bezodstpw"/>
        <w:numPr>
          <w:ilvl w:val="0"/>
          <w:numId w:val="23"/>
        </w:numPr>
        <w:spacing w:line="360" w:lineRule="auto"/>
        <w:rPr>
          <w:rFonts w:ascii="Times New Roman" w:hAnsi="Times New Roman"/>
          <w:sz w:val="24"/>
          <w:szCs w:val="24"/>
        </w:rPr>
      </w:pPr>
      <w:r w:rsidRPr="00A812E2">
        <w:rPr>
          <w:rFonts w:ascii="Times New Roman" w:hAnsi="Times New Roman"/>
          <w:sz w:val="24"/>
          <w:szCs w:val="24"/>
        </w:rPr>
        <w:t xml:space="preserve">Termin składania ofert upływa w dniu </w:t>
      </w:r>
      <w:r w:rsidR="00A812E2" w:rsidRPr="00A812E2">
        <w:rPr>
          <w:rFonts w:ascii="Times New Roman" w:hAnsi="Times New Roman"/>
          <w:b/>
          <w:sz w:val="24"/>
          <w:szCs w:val="24"/>
          <w:u w:val="single"/>
        </w:rPr>
        <w:t>02.08</w:t>
      </w:r>
      <w:r w:rsidRPr="00A812E2">
        <w:rPr>
          <w:rFonts w:ascii="Times New Roman" w:hAnsi="Times New Roman"/>
          <w:b/>
          <w:sz w:val="24"/>
          <w:szCs w:val="24"/>
          <w:u w:val="single"/>
        </w:rPr>
        <w:t>.2023 r. o godz. 1</w:t>
      </w:r>
      <w:r w:rsidR="00A812E2" w:rsidRPr="00A812E2">
        <w:rPr>
          <w:rFonts w:ascii="Times New Roman" w:hAnsi="Times New Roman"/>
          <w:b/>
          <w:sz w:val="24"/>
          <w:szCs w:val="24"/>
          <w:u w:val="single"/>
        </w:rPr>
        <w:t>4</w:t>
      </w:r>
      <w:r w:rsidRPr="00A812E2">
        <w:rPr>
          <w:rFonts w:ascii="Times New Roman" w:hAnsi="Times New Roman"/>
          <w:b/>
          <w:sz w:val="24"/>
          <w:szCs w:val="24"/>
          <w:u w:val="single"/>
        </w:rPr>
        <w:t>.00.</w:t>
      </w:r>
    </w:p>
    <w:p w:rsidR="00161CA9" w:rsidRDefault="00161CA9" w:rsidP="00161CA9">
      <w:pPr>
        <w:pStyle w:val="Bezodstpw"/>
        <w:numPr>
          <w:ilvl w:val="0"/>
          <w:numId w:val="23"/>
        </w:numPr>
        <w:spacing w:line="360" w:lineRule="auto"/>
        <w:rPr>
          <w:rFonts w:ascii="Times New Roman" w:hAnsi="Times New Roman"/>
          <w:sz w:val="24"/>
          <w:szCs w:val="24"/>
        </w:rPr>
      </w:pPr>
      <w:r w:rsidRPr="00A812E2">
        <w:rPr>
          <w:rFonts w:ascii="Times New Roman" w:hAnsi="Times New Roman"/>
          <w:sz w:val="24"/>
          <w:szCs w:val="24"/>
        </w:rPr>
        <w:t xml:space="preserve">Wybór najkorzystniejszej oferty zostanie dokonany bez udziału </w:t>
      </w:r>
      <w:r w:rsidR="00A812E2" w:rsidRPr="00A812E2">
        <w:rPr>
          <w:rFonts w:ascii="Times New Roman" w:hAnsi="Times New Roman"/>
          <w:sz w:val="24"/>
          <w:szCs w:val="24"/>
        </w:rPr>
        <w:t>Wykonawcy</w:t>
      </w:r>
      <w:r w:rsidRPr="00A812E2">
        <w:rPr>
          <w:rFonts w:ascii="Times New Roman" w:hAnsi="Times New Roman"/>
          <w:sz w:val="24"/>
          <w:szCs w:val="24"/>
        </w:rPr>
        <w:t xml:space="preserve">. O wynikach postępowania </w:t>
      </w:r>
      <w:r w:rsidR="00A812E2" w:rsidRPr="00A812E2">
        <w:rPr>
          <w:rFonts w:ascii="Times New Roman" w:hAnsi="Times New Roman"/>
          <w:sz w:val="24"/>
          <w:szCs w:val="24"/>
        </w:rPr>
        <w:t>Wykonawcy</w:t>
      </w:r>
      <w:r w:rsidRPr="00A812E2">
        <w:rPr>
          <w:rFonts w:ascii="Times New Roman" w:hAnsi="Times New Roman"/>
          <w:sz w:val="24"/>
          <w:szCs w:val="24"/>
        </w:rPr>
        <w:t xml:space="preserve"> zostaną powiadomieni mailowo.</w:t>
      </w:r>
    </w:p>
    <w:p w:rsidR="00B65A90" w:rsidRPr="008D5AAF" w:rsidRDefault="00B65A90" w:rsidP="00161CA9">
      <w:pPr>
        <w:pStyle w:val="Bezodstpw"/>
        <w:numPr>
          <w:ilvl w:val="0"/>
          <w:numId w:val="23"/>
        </w:numPr>
        <w:spacing w:line="360" w:lineRule="auto"/>
        <w:rPr>
          <w:rFonts w:ascii="Times New Roman" w:hAnsi="Times New Roman"/>
          <w:b/>
          <w:sz w:val="24"/>
          <w:szCs w:val="24"/>
        </w:rPr>
      </w:pPr>
      <w:r w:rsidRPr="008D5AAF">
        <w:rPr>
          <w:rFonts w:ascii="Times New Roman" w:hAnsi="Times New Roman"/>
          <w:b/>
          <w:sz w:val="24"/>
          <w:szCs w:val="24"/>
        </w:rPr>
        <w:t xml:space="preserve">Osoba do kontaktu w sprawach technicznych: </w:t>
      </w:r>
      <w:r w:rsidR="008D5AAF">
        <w:rPr>
          <w:rFonts w:ascii="Times New Roman" w:hAnsi="Times New Roman"/>
          <w:b/>
          <w:sz w:val="24"/>
          <w:szCs w:val="24"/>
        </w:rPr>
        <w:t xml:space="preserve">Bartosz Cykał tel.: </w:t>
      </w:r>
      <w:r w:rsidR="008D5AAF" w:rsidRPr="008D5AAF">
        <w:rPr>
          <w:rFonts w:ascii="Times New Roman" w:hAnsi="Times New Roman"/>
          <w:b/>
          <w:sz w:val="24"/>
          <w:szCs w:val="24"/>
        </w:rPr>
        <w:t>55 277-23-06</w:t>
      </w:r>
    </w:p>
    <w:p w:rsidR="0015736B" w:rsidRDefault="0015736B" w:rsidP="00A812E2">
      <w:pPr>
        <w:spacing w:afterAutospacing="0" w:line="276" w:lineRule="auto"/>
        <w:ind w:left="4956" w:firstLine="708"/>
        <w:rPr>
          <w:rFonts w:ascii="Cambria" w:eastAsia="Calibri" w:hAnsi="Cambria" w:cs="Times New Roman"/>
          <w:i/>
          <w:sz w:val="24"/>
          <w:szCs w:val="24"/>
        </w:rPr>
      </w:pPr>
    </w:p>
    <w:p w:rsidR="0015736B" w:rsidRDefault="0015736B" w:rsidP="00A812E2">
      <w:pPr>
        <w:spacing w:afterAutospacing="0" w:line="276" w:lineRule="auto"/>
        <w:ind w:left="4956" w:firstLine="708"/>
        <w:rPr>
          <w:rFonts w:ascii="Cambria" w:eastAsia="Calibri" w:hAnsi="Cambria" w:cs="Times New Roman"/>
          <w:i/>
          <w:sz w:val="24"/>
          <w:szCs w:val="24"/>
        </w:rPr>
      </w:pPr>
    </w:p>
    <w:p w:rsidR="0015736B" w:rsidRDefault="0015736B" w:rsidP="00A812E2">
      <w:pPr>
        <w:spacing w:afterAutospacing="0" w:line="276" w:lineRule="auto"/>
        <w:ind w:left="4956" w:firstLine="708"/>
        <w:rPr>
          <w:rFonts w:ascii="Cambria" w:eastAsia="Calibri" w:hAnsi="Cambria" w:cs="Times New Roman"/>
          <w:i/>
          <w:sz w:val="24"/>
          <w:szCs w:val="24"/>
        </w:rPr>
      </w:pPr>
    </w:p>
    <w:p w:rsidR="0015736B" w:rsidRDefault="0015736B" w:rsidP="00A812E2">
      <w:pPr>
        <w:spacing w:afterAutospacing="0" w:line="276" w:lineRule="auto"/>
        <w:ind w:left="4956" w:firstLine="708"/>
        <w:rPr>
          <w:rFonts w:ascii="Cambria" w:eastAsia="Calibri" w:hAnsi="Cambria" w:cs="Times New Roman"/>
          <w:i/>
          <w:sz w:val="24"/>
          <w:szCs w:val="24"/>
        </w:rPr>
      </w:pPr>
    </w:p>
    <w:p w:rsidR="0015736B" w:rsidRDefault="0015736B" w:rsidP="00A812E2">
      <w:pPr>
        <w:spacing w:afterAutospacing="0" w:line="276" w:lineRule="auto"/>
        <w:ind w:left="4956" w:firstLine="708"/>
        <w:rPr>
          <w:rFonts w:ascii="Cambria" w:eastAsia="Calibri" w:hAnsi="Cambria" w:cs="Times New Roman"/>
          <w:i/>
          <w:sz w:val="24"/>
          <w:szCs w:val="24"/>
        </w:rPr>
      </w:pPr>
    </w:p>
    <w:p w:rsidR="00A812E2" w:rsidRPr="00263BF2" w:rsidRDefault="00A812E2" w:rsidP="00A812E2">
      <w:pPr>
        <w:spacing w:afterAutospacing="0" w:line="276" w:lineRule="auto"/>
        <w:ind w:left="4956" w:firstLine="708"/>
        <w:rPr>
          <w:rFonts w:ascii="Cambria" w:eastAsia="Calibri" w:hAnsi="Cambria" w:cs="Times New Roman"/>
          <w:i/>
          <w:sz w:val="24"/>
          <w:szCs w:val="24"/>
        </w:rPr>
      </w:pPr>
      <w:r w:rsidRPr="00263BF2">
        <w:rPr>
          <w:rFonts w:ascii="Cambria" w:eastAsia="Calibri" w:hAnsi="Cambria" w:cs="Times New Roman"/>
          <w:i/>
          <w:sz w:val="24"/>
          <w:szCs w:val="24"/>
        </w:rPr>
        <w:t>Z poważaniem,</w:t>
      </w:r>
    </w:p>
    <w:p w:rsidR="00A812E2" w:rsidRPr="00263BF2" w:rsidRDefault="00A812E2" w:rsidP="00A812E2">
      <w:pPr>
        <w:spacing w:afterAutospacing="0" w:line="276" w:lineRule="auto"/>
        <w:ind w:left="4248" w:firstLine="708"/>
        <w:rPr>
          <w:rFonts w:ascii="Mistral" w:eastAsia="Calibri" w:hAnsi="Mistral" w:cs="Times New Roman"/>
          <w:sz w:val="40"/>
          <w:szCs w:val="40"/>
        </w:rPr>
      </w:pPr>
      <w:r>
        <w:rPr>
          <w:rFonts w:ascii="Mistral" w:eastAsia="Calibri" w:hAnsi="Mistral" w:cs="Times New Roman"/>
          <w:sz w:val="40"/>
          <w:szCs w:val="40"/>
        </w:rPr>
        <w:t xml:space="preserve">       </w:t>
      </w:r>
      <w:r w:rsidRPr="00263BF2">
        <w:rPr>
          <w:rFonts w:ascii="Mistral" w:eastAsia="Calibri" w:hAnsi="Mistral" w:cs="Times New Roman"/>
          <w:sz w:val="40"/>
          <w:szCs w:val="40"/>
        </w:rPr>
        <w:t>Adam Karaś</w:t>
      </w:r>
    </w:p>
    <w:p w:rsidR="00A812E2" w:rsidRPr="00263BF2" w:rsidRDefault="00A812E2" w:rsidP="00A812E2">
      <w:pPr>
        <w:spacing w:afterAutospacing="0" w:line="276" w:lineRule="auto"/>
        <w:ind w:left="2124"/>
        <w:jc w:val="center"/>
        <w:rPr>
          <w:rFonts w:ascii="Cambria" w:eastAsia="Calibri" w:hAnsi="Cambria" w:cs="Times New Roman"/>
          <w:sz w:val="20"/>
          <w:szCs w:val="20"/>
        </w:rPr>
      </w:pPr>
      <w:r>
        <w:rPr>
          <w:rFonts w:ascii="Cambria" w:eastAsia="Calibri" w:hAnsi="Cambria" w:cs="Times New Roman"/>
          <w:sz w:val="20"/>
          <w:szCs w:val="20"/>
        </w:rPr>
        <w:t xml:space="preserve">                                       </w:t>
      </w:r>
      <w:r w:rsidRPr="00263BF2">
        <w:rPr>
          <w:rFonts w:ascii="Cambria" w:eastAsia="Calibri" w:hAnsi="Cambria" w:cs="Times New Roman"/>
          <w:sz w:val="20"/>
          <w:szCs w:val="20"/>
        </w:rPr>
        <w:t>Dyrektor Sztumskiego</w:t>
      </w:r>
    </w:p>
    <w:p w:rsidR="00A812E2" w:rsidRPr="00263BF2" w:rsidRDefault="00A812E2" w:rsidP="00A812E2">
      <w:pPr>
        <w:spacing w:afterAutospacing="0" w:line="276" w:lineRule="auto"/>
        <w:ind w:left="2124"/>
        <w:jc w:val="center"/>
        <w:rPr>
          <w:rFonts w:ascii="Cambria" w:eastAsia="Calibri" w:hAnsi="Cambria" w:cs="Times New Roman"/>
          <w:sz w:val="20"/>
          <w:szCs w:val="20"/>
        </w:rPr>
      </w:pPr>
      <w:r>
        <w:rPr>
          <w:rFonts w:ascii="Cambria" w:eastAsia="Calibri" w:hAnsi="Cambria" w:cs="Times New Roman"/>
          <w:sz w:val="20"/>
          <w:szCs w:val="20"/>
        </w:rPr>
        <w:t xml:space="preserve">                                       </w:t>
      </w:r>
      <w:r w:rsidRPr="00263BF2">
        <w:rPr>
          <w:rFonts w:ascii="Cambria" w:eastAsia="Calibri" w:hAnsi="Cambria" w:cs="Times New Roman"/>
          <w:sz w:val="20"/>
          <w:szCs w:val="20"/>
        </w:rPr>
        <w:t>Centrum Kultury</w:t>
      </w:r>
    </w:p>
    <w:p w:rsidR="00161CA9" w:rsidRPr="00161CA9" w:rsidRDefault="00161CA9" w:rsidP="00161CA9">
      <w:pPr>
        <w:pStyle w:val="Bezodstpw"/>
        <w:rPr>
          <w:rFonts w:ascii="Times New Roman" w:hAnsi="Times New Roman"/>
          <w:b/>
          <w:sz w:val="24"/>
          <w:szCs w:val="24"/>
        </w:rPr>
      </w:pPr>
    </w:p>
    <w:p w:rsidR="00161CA9" w:rsidRPr="00161CA9" w:rsidRDefault="00161CA9" w:rsidP="00161CA9">
      <w:pPr>
        <w:pStyle w:val="Bezodstpw"/>
        <w:spacing w:line="360" w:lineRule="auto"/>
        <w:rPr>
          <w:rFonts w:ascii="Times New Roman" w:hAnsi="Times New Roman"/>
          <w:i/>
          <w:sz w:val="24"/>
          <w:szCs w:val="24"/>
        </w:rPr>
      </w:pPr>
    </w:p>
    <w:p w:rsidR="007B0B10" w:rsidRPr="007B0B10" w:rsidRDefault="007B0B10" w:rsidP="007B0B10">
      <w:pPr>
        <w:pStyle w:val="Bezodstpw"/>
        <w:spacing w:line="360" w:lineRule="auto"/>
        <w:rPr>
          <w:rFonts w:ascii="Times New Roman" w:hAnsi="Times New Roman"/>
          <w:sz w:val="24"/>
          <w:szCs w:val="24"/>
        </w:rPr>
      </w:pPr>
    </w:p>
    <w:p w:rsidR="00241DCF" w:rsidRDefault="00241DCF" w:rsidP="00263BF2">
      <w:pPr>
        <w:spacing w:afterAutospacing="0"/>
        <w:jc w:val="right"/>
        <w:rPr>
          <w:rFonts w:ascii="Cambria" w:eastAsia="Calibri" w:hAnsi="Cambria" w:cstheme="minorHAnsi"/>
        </w:rPr>
      </w:pPr>
    </w:p>
    <w:p w:rsidR="00241DCF" w:rsidRPr="00241DCF" w:rsidRDefault="00241DCF" w:rsidP="00241DCF">
      <w:pPr>
        <w:rPr>
          <w:rFonts w:ascii="Cambria" w:eastAsia="Calibri" w:hAnsi="Cambria" w:cstheme="minorHAnsi"/>
        </w:rPr>
      </w:pPr>
    </w:p>
    <w:p w:rsidR="00241DCF" w:rsidRPr="00241DCF" w:rsidRDefault="00241DCF" w:rsidP="00241DCF">
      <w:pPr>
        <w:rPr>
          <w:rFonts w:ascii="Cambria" w:eastAsia="Calibri" w:hAnsi="Cambria" w:cstheme="minorHAnsi"/>
        </w:rPr>
      </w:pPr>
    </w:p>
    <w:p w:rsidR="00241DCF" w:rsidRPr="00241DCF" w:rsidRDefault="00241DCF" w:rsidP="00241DCF">
      <w:pPr>
        <w:rPr>
          <w:rFonts w:ascii="Cambria" w:eastAsia="Calibri" w:hAnsi="Cambria" w:cstheme="minorHAnsi"/>
        </w:rPr>
      </w:pPr>
    </w:p>
    <w:p w:rsidR="00241DCF" w:rsidRPr="00241DCF" w:rsidRDefault="00241DCF" w:rsidP="00241DCF">
      <w:pPr>
        <w:rPr>
          <w:rFonts w:ascii="Cambria" w:eastAsia="Calibri" w:hAnsi="Cambria" w:cstheme="minorHAnsi"/>
        </w:rPr>
      </w:pPr>
    </w:p>
    <w:p w:rsidR="00241DCF" w:rsidRPr="00241DCF" w:rsidRDefault="00241DCF" w:rsidP="00241DCF">
      <w:pPr>
        <w:rPr>
          <w:rFonts w:ascii="Cambria" w:eastAsia="Calibri" w:hAnsi="Cambria" w:cstheme="minorHAnsi"/>
        </w:rPr>
      </w:pPr>
    </w:p>
    <w:p w:rsidR="00241DCF" w:rsidRPr="00241DCF" w:rsidRDefault="00241DCF" w:rsidP="00241DCF">
      <w:pPr>
        <w:rPr>
          <w:rFonts w:ascii="Cambria" w:eastAsia="Calibri" w:hAnsi="Cambria" w:cstheme="minorHAnsi"/>
        </w:rPr>
      </w:pPr>
    </w:p>
    <w:p w:rsidR="00521741" w:rsidRDefault="00241DCF" w:rsidP="00180BEE">
      <w:pPr>
        <w:tabs>
          <w:tab w:val="left" w:pos="5220"/>
        </w:tabs>
        <w:jc w:val="right"/>
        <w:rPr>
          <w:rFonts w:ascii="Cambria" w:eastAsia="Calibri" w:hAnsi="Cambria" w:cstheme="minorHAnsi"/>
        </w:rPr>
      </w:pPr>
      <w:r>
        <w:rPr>
          <w:rFonts w:ascii="Cambria" w:eastAsia="Calibri" w:hAnsi="Cambria" w:cstheme="minorHAnsi"/>
        </w:rPr>
        <w:tab/>
      </w:r>
    </w:p>
    <w:p w:rsidR="00241DCF" w:rsidRPr="00180BEE" w:rsidRDefault="00180BEE" w:rsidP="00180BEE">
      <w:pPr>
        <w:tabs>
          <w:tab w:val="left" w:pos="5220"/>
        </w:tabs>
        <w:jc w:val="right"/>
        <w:rPr>
          <w:rFonts w:ascii="Times New Roman" w:eastAsia="Calibri" w:hAnsi="Times New Roman" w:cs="Times New Roman"/>
          <w:b/>
          <w:i/>
          <w:sz w:val="24"/>
          <w:szCs w:val="24"/>
        </w:rPr>
      </w:pPr>
      <w:r w:rsidRPr="00180BEE">
        <w:rPr>
          <w:rFonts w:ascii="Times New Roman" w:eastAsia="Calibri" w:hAnsi="Times New Roman" w:cs="Times New Roman"/>
          <w:b/>
          <w:i/>
          <w:sz w:val="24"/>
          <w:szCs w:val="24"/>
        </w:rPr>
        <w:lastRenderedPageBreak/>
        <w:t>Załącznik nr 1</w:t>
      </w:r>
    </w:p>
    <w:p w:rsidR="00241DCF" w:rsidRDefault="00241DCF" w:rsidP="00241DCF">
      <w:pPr>
        <w:rPr>
          <w:rFonts w:ascii="Cambria" w:hAnsi="Cambria"/>
          <w:sz w:val="24"/>
          <w:szCs w:val="24"/>
        </w:rPr>
      </w:pP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p>
    <w:p w:rsidR="00241DCF" w:rsidRPr="00241DCF" w:rsidRDefault="00241DCF" w:rsidP="00241DCF">
      <w:pPr>
        <w:rPr>
          <w:rFonts w:ascii="Times New Roman" w:hAnsi="Times New Roman" w:cs="Times New Roman"/>
          <w:sz w:val="24"/>
          <w:szCs w:val="24"/>
        </w:rPr>
      </w:pPr>
      <w:r w:rsidRPr="00241DCF">
        <w:rPr>
          <w:rFonts w:ascii="Times New Roman" w:hAnsi="Times New Roman" w:cs="Times New Roman"/>
          <w:sz w:val="24"/>
          <w:szCs w:val="24"/>
        </w:rPr>
        <w:t>……………………………………………</w:t>
      </w:r>
    </w:p>
    <w:p w:rsidR="00241DCF" w:rsidRPr="00241DCF" w:rsidRDefault="00241DCF" w:rsidP="00241DCF">
      <w:pPr>
        <w:ind w:firstLine="708"/>
        <w:rPr>
          <w:rFonts w:ascii="Times New Roman" w:hAnsi="Times New Roman" w:cs="Times New Roman"/>
          <w:sz w:val="24"/>
          <w:szCs w:val="24"/>
        </w:rPr>
      </w:pPr>
      <w:r>
        <w:rPr>
          <w:rFonts w:ascii="Times New Roman" w:hAnsi="Times New Roman" w:cs="Times New Roman"/>
          <w:sz w:val="24"/>
          <w:szCs w:val="24"/>
        </w:rPr>
        <w:t xml:space="preserve">         </w:t>
      </w:r>
      <w:r w:rsidRPr="00241DCF">
        <w:rPr>
          <w:rFonts w:ascii="Times New Roman" w:hAnsi="Times New Roman" w:cs="Times New Roman"/>
          <w:sz w:val="24"/>
          <w:szCs w:val="24"/>
        </w:rPr>
        <w:t>/pieczątka/</w:t>
      </w:r>
    </w:p>
    <w:p w:rsidR="00241DCF" w:rsidRPr="00241DCF" w:rsidRDefault="00241DCF" w:rsidP="00241DCF">
      <w:pPr>
        <w:ind w:firstLine="708"/>
        <w:jc w:val="center"/>
        <w:rPr>
          <w:rFonts w:ascii="Times New Roman" w:hAnsi="Times New Roman" w:cs="Times New Roman"/>
          <w:b/>
          <w:sz w:val="24"/>
          <w:szCs w:val="24"/>
        </w:rPr>
      </w:pPr>
      <w:r w:rsidRPr="00241DCF">
        <w:rPr>
          <w:rFonts w:ascii="Times New Roman" w:hAnsi="Times New Roman" w:cs="Times New Roman"/>
          <w:b/>
          <w:sz w:val="24"/>
          <w:szCs w:val="24"/>
        </w:rPr>
        <w:t>FORMULARZ OFERTY</w:t>
      </w:r>
    </w:p>
    <w:p w:rsidR="00241DCF" w:rsidRPr="00241DCF" w:rsidRDefault="00241DCF" w:rsidP="00241DCF">
      <w:pPr>
        <w:rPr>
          <w:rFonts w:ascii="Times New Roman" w:hAnsi="Times New Roman" w:cs="Times New Roman"/>
          <w:sz w:val="24"/>
          <w:szCs w:val="24"/>
        </w:rPr>
      </w:pPr>
    </w:p>
    <w:p w:rsidR="00241DCF" w:rsidRPr="00241DCF" w:rsidRDefault="00241DCF" w:rsidP="00241DCF">
      <w:pPr>
        <w:rPr>
          <w:rFonts w:ascii="Times New Roman" w:hAnsi="Times New Roman" w:cs="Times New Roman"/>
          <w:sz w:val="24"/>
          <w:szCs w:val="24"/>
        </w:rPr>
      </w:pPr>
      <w:r w:rsidRPr="00241DCF">
        <w:rPr>
          <w:rFonts w:ascii="Times New Roman" w:hAnsi="Times New Roman" w:cs="Times New Roman"/>
          <w:sz w:val="24"/>
          <w:szCs w:val="24"/>
        </w:rPr>
        <w:t>1.Nazwa i adres Wykonawcy</w:t>
      </w:r>
    </w:p>
    <w:p w:rsidR="00241DCF" w:rsidRPr="00241DCF" w:rsidRDefault="00241DCF" w:rsidP="00241DCF">
      <w:pPr>
        <w:rPr>
          <w:rFonts w:ascii="Times New Roman" w:hAnsi="Times New Roman" w:cs="Times New Roman"/>
          <w:sz w:val="24"/>
          <w:szCs w:val="24"/>
        </w:rPr>
      </w:pPr>
      <w:r w:rsidRPr="00241DCF">
        <w:rPr>
          <w:rFonts w:ascii="Times New Roman" w:hAnsi="Times New Roman" w:cs="Times New Roman"/>
          <w:sz w:val="24"/>
          <w:szCs w:val="24"/>
        </w:rPr>
        <w:t xml:space="preserve">1.1. Nazwa: </w:t>
      </w:r>
    </w:p>
    <w:p w:rsidR="00241DCF" w:rsidRPr="00241DCF" w:rsidRDefault="00241DCF" w:rsidP="00241DCF">
      <w:pPr>
        <w:spacing w:line="480" w:lineRule="auto"/>
        <w:rPr>
          <w:rFonts w:ascii="Times New Roman" w:hAnsi="Times New Roman" w:cs="Times New Roman"/>
          <w:sz w:val="24"/>
          <w:szCs w:val="24"/>
        </w:rPr>
      </w:pPr>
      <w:r w:rsidRPr="00241DCF">
        <w:rPr>
          <w:rFonts w:ascii="Times New Roman" w:hAnsi="Times New Roman" w:cs="Times New Roman"/>
          <w:sz w:val="24"/>
          <w:szCs w:val="24"/>
        </w:rPr>
        <w:t>……………………………………………………………………………………………………………………</w:t>
      </w:r>
      <w:r>
        <w:rPr>
          <w:rFonts w:ascii="Times New Roman" w:hAnsi="Times New Roman" w:cs="Times New Roman"/>
          <w:sz w:val="24"/>
          <w:szCs w:val="24"/>
        </w:rPr>
        <w:t>………………………………………………………………………………</w:t>
      </w:r>
    </w:p>
    <w:p w:rsidR="00241DCF" w:rsidRPr="00241DCF" w:rsidRDefault="00241DCF" w:rsidP="00241DCF">
      <w:pPr>
        <w:spacing w:line="480" w:lineRule="auto"/>
        <w:rPr>
          <w:rFonts w:ascii="Times New Roman" w:hAnsi="Times New Roman" w:cs="Times New Roman"/>
          <w:sz w:val="24"/>
          <w:szCs w:val="24"/>
        </w:rPr>
      </w:pPr>
      <w:r w:rsidRPr="00241DCF">
        <w:rPr>
          <w:rFonts w:ascii="Times New Roman" w:hAnsi="Times New Roman" w:cs="Times New Roman"/>
          <w:sz w:val="24"/>
          <w:szCs w:val="24"/>
        </w:rPr>
        <w:t>1.2. Adres: ………………………………</w:t>
      </w:r>
      <w:r>
        <w:rPr>
          <w:rFonts w:ascii="Times New Roman" w:hAnsi="Times New Roman" w:cs="Times New Roman"/>
          <w:sz w:val="24"/>
          <w:szCs w:val="24"/>
        </w:rPr>
        <w:t>…………………………………………………………………</w:t>
      </w:r>
    </w:p>
    <w:p w:rsidR="00241DCF" w:rsidRPr="00241DCF" w:rsidRDefault="00241DCF" w:rsidP="00241DCF">
      <w:pPr>
        <w:rPr>
          <w:rFonts w:ascii="Times New Roman" w:hAnsi="Times New Roman" w:cs="Times New Roman"/>
          <w:sz w:val="24"/>
          <w:szCs w:val="24"/>
        </w:rPr>
      </w:pPr>
      <w:r w:rsidRPr="00241DCF">
        <w:rPr>
          <w:rFonts w:ascii="Times New Roman" w:hAnsi="Times New Roman" w:cs="Times New Roman"/>
          <w:sz w:val="24"/>
          <w:szCs w:val="24"/>
        </w:rPr>
        <w:t>1.3. NIP:             ……………………………………..</w:t>
      </w:r>
    </w:p>
    <w:p w:rsidR="00241DCF" w:rsidRDefault="00241DCF" w:rsidP="00241DCF">
      <w:pPr>
        <w:rPr>
          <w:rFonts w:ascii="Times New Roman" w:hAnsi="Times New Roman" w:cs="Times New Roman"/>
          <w:sz w:val="24"/>
          <w:szCs w:val="24"/>
        </w:rPr>
      </w:pPr>
      <w:r w:rsidRPr="00241DCF">
        <w:rPr>
          <w:rFonts w:ascii="Times New Roman" w:hAnsi="Times New Roman" w:cs="Times New Roman"/>
          <w:sz w:val="24"/>
          <w:szCs w:val="24"/>
        </w:rPr>
        <w:t>1.4. REGON:      ……………………………………..</w:t>
      </w:r>
    </w:p>
    <w:p w:rsidR="00241DCF" w:rsidRDefault="00241DCF" w:rsidP="00241DCF">
      <w:pPr>
        <w:rPr>
          <w:rFonts w:ascii="Times New Roman" w:hAnsi="Times New Roman" w:cs="Times New Roman"/>
          <w:sz w:val="24"/>
          <w:szCs w:val="24"/>
        </w:rPr>
      </w:pPr>
      <w:r>
        <w:rPr>
          <w:rFonts w:ascii="Times New Roman" w:hAnsi="Times New Roman" w:cs="Times New Roman"/>
          <w:sz w:val="24"/>
          <w:szCs w:val="24"/>
        </w:rPr>
        <w:t>1.5. E-MAIL       ……………………………………..</w:t>
      </w:r>
    </w:p>
    <w:p w:rsidR="00241DCF" w:rsidRDefault="00241DCF" w:rsidP="00241DCF">
      <w:pPr>
        <w:rPr>
          <w:rFonts w:ascii="Times New Roman" w:hAnsi="Times New Roman" w:cs="Times New Roman"/>
          <w:sz w:val="24"/>
          <w:szCs w:val="24"/>
        </w:rPr>
      </w:pPr>
      <w:r>
        <w:rPr>
          <w:rFonts w:ascii="Times New Roman" w:hAnsi="Times New Roman" w:cs="Times New Roman"/>
          <w:sz w:val="24"/>
          <w:szCs w:val="24"/>
        </w:rPr>
        <w:t>1.6. TELEFON   ……………………………………...</w:t>
      </w:r>
    </w:p>
    <w:p w:rsidR="00241DCF" w:rsidRPr="00241DCF" w:rsidRDefault="00241DCF" w:rsidP="00241DCF">
      <w:pPr>
        <w:rPr>
          <w:rFonts w:ascii="Times New Roman" w:hAnsi="Times New Roman" w:cs="Times New Roman"/>
          <w:sz w:val="4"/>
          <w:szCs w:val="4"/>
        </w:rPr>
      </w:pPr>
    </w:p>
    <w:p w:rsidR="00241DCF" w:rsidRPr="00241DCF" w:rsidRDefault="00241DCF" w:rsidP="00241DCF">
      <w:pPr>
        <w:rPr>
          <w:rFonts w:ascii="Times New Roman" w:hAnsi="Times New Roman" w:cs="Times New Roman"/>
          <w:sz w:val="24"/>
          <w:szCs w:val="24"/>
        </w:rPr>
      </w:pPr>
      <w:r w:rsidRPr="00241DCF">
        <w:rPr>
          <w:rFonts w:ascii="Times New Roman" w:hAnsi="Times New Roman" w:cs="Times New Roman"/>
          <w:sz w:val="24"/>
          <w:szCs w:val="24"/>
        </w:rPr>
        <w:t xml:space="preserve">2. Oferujemy wykonanie przedmiotu zamówienia za: </w:t>
      </w:r>
    </w:p>
    <w:p w:rsidR="00241DCF" w:rsidRPr="00241DCF" w:rsidRDefault="00241DCF" w:rsidP="00241DCF">
      <w:pPr>
        <w:rPr>
          <w:rFonts w:ascii="Times New Roman" w:hAnsi="Times New Roman" w:cs="Times New Roman"/>
          <w:sz w:val="24"/>
          <w:szCs w:val="24"/>
        </w:rPr>
      </w:pPr>
      <w:r w:rsidRPr="00241DCF">
        <w:rPr>
          <w:rFonts w:ascii="Times New Roman" w:hAnsi="Times New Roman" w:cs="Times New Roman"/>
          <w:sz w:val="24"/>
          <w:szCs w:val="24"/>
        </w:rPr>
        <w:t>cena netto</w:t>
      </w:r>
      <w:r w:rsidRPr="00241DCF">
        <w:rPr>
          <w:rFonts w:ascii="Times New Roman" w:hAnsi="Times New Roman" w:cs="Times New Roman"/>
          <w:sz w:val="24"/>
          <w:szCs w:val="24"/>
        </w:rPr>
        <w:tab/>
        <w:t>…………………………….</w:t>
      </w:r>
    </w:p>
    <w:p w:rsidR="00241DCF" w:rsidRPr="00241DCF" w:rsidRDefault="00241DCF" w:rsidP="00241DCF">
      <w:pPr>
        <w:rPr>
          <w:rFonts w:ascii="Times New Roman" w:hAnsi="Times New Roman" w:cs="Times New Roman"/>
          <w:sz w:val="24"/>
          <w:szCs w:val="24"/>
        </w:rPr>
      </w:pPr>
      <w:r w:rsidRPr="00241DCF">
        <w:rPr>
          <w:rFonts w:ascii="Times New Roman" w:hAnsi="Times New Roman" w:cs="Times New Roman"/>
          <w:sz w:val="24"/>
          <w:szCs w:val="24"/>
        </w:rPr>
        <w:t>podatek VAT</w:t>
      </w:r>
      <w:r w:rsidRPr="00241DCF">
        <w:rPr>
          <w:rFonts w:ascii="Times New Roman" w:hAnsi="Times New Roman" w:cs="Times New Roman"/>
          <w:sz w:val="24"/>
          <w:szCs w:val="24"/>
        </w:rPr>
        <w:tab/>
        <w:t>…………………………….</w:t>
      </w:r>
    </w:p>
    <w:p w:rsidR="00241DCF" w:rsidRDefault="00241DCF" w:rsidP="00241DCF">
      <w:pPr>
        <w:rPr>
          <w:rFonts w:ascii="Times New Roman" w:hAnsi="Times New Roman" w:cs="Times New Roman"/>
          <w:sz w:val="24"/>
          <w:szCs w:val="24"/>
        </w:rPr>
      </w:pPr>
      <w:r w:rsidRPr="00241DCF">
        <w:rPr>
          <w:rFonts w:ascii="Times New Roman" w:hAnsi="Times New Roman" w:cs="Times New Roman"/>
          <w:sz w:val="24"/>
          <w:szCs w:val="24"/>
        </w:rPr>
        <w:t>cena brutto</w:t>
      </w:r>
      <w:r w:rsidRPr="00241DCF">
        <w:rPr>
          <w:rFonts w:ascii="Times New Roman" w:hAnsi="Times New Roman" w:cs="Times New Roman"/>
          <w:sz w:val="24"/>
          <w:szCs w:val="24"/>
        </w:rPr>
        <w:tab/>
        <w:t>…………………………….</w:t>
      </w:r>
    </w:p>
    <w:p w:rsidR="00241DCF" w:rsidRPr="00241DCF" w:rsidRDefault="00241DCF" w:rsidP="00241DCF">
      <w:pPr>
        <w:rPr>
          <w:rFonts w:ascii="Times New Roman" w:hAnsi="Times New Roman" w:cs="Times New Roman"/>
          <w:sz w:val="4"/>
          <w:szCs w:val="4"/>
        </w:rPr>
      </w:pPr>
    </w:p>
    <w:p w:rsidR="00241DCF" w:rsidRPr="00241DCF" w:rsidRDefault="00241DCF" w:rsidP="00241DCF">
      <w:pPr>
        <w:rPr>
          <w:rFonts w:ascii="Times New Roman" w:hAnsi="Times New Roman" w:cs="Times New Roman"/>
          <w:sz w:val="24"/>
          <w:szCs w:val="24"/>
        </w:rPr>
      </w:pPr>
      <w:r w:rsidRPr="00241DCF">
        <w:rPr>
          <w:rFonts w:ascii="Times New Roman" w:hAnsi="Times New Roman" w:cs="Times New Roman"/>
          <w:sz w:val="24"/>
          <w:szCs w:val="24"/>
        </w:rPr>
        <w:t xml:space="preserve">3. Oświadczam, że zapoznałem się z opisem przedmiotu zamówienia i nie wnoszę do niego zastrzeżeń. </w:t>
      </w:r>
    </w:p>
    <w:p w:rsidR="00241DCF" w:rsidRPr="00241DCF" w:rsidRDefault="00241DCF" w:rsidP="00241DCF">
      <w:pPr>
        <w:rPr>
          <w:rFonts w:ascii="Times New Roman" w:hAnsi="Times New Roman" w:cs="Times New Roman"/>
          <w:sz w:val="24"/>
          <w:szCs w:val="24"/>
        </w:rPr>
      </w:pPr>
      <w:r w:rsidRPr="00241DCF">
        <w:rPr>
          <w:rFonts w:ascii="Times New Roman" w:hAnsi="Times New Roman" w:cs="Times New Roman"/>
          <w:sz w:val="24"/>
          <w:szCs w:val="24"/>
        </w:rPr>
        <w:t xml:space="preserve">4. Oświadczam, że spełniam warunki określone przez Zamawiającego. </w:t>
      </w:r>
    </w:p>
    <w:p w:rsidR="00241DCF" w:rsidRPr="00241DCF" w:rsidRDefault="00241DCF" w:rsidP="00241DCF">
      <w:pPr>
        <w:rPr>
          <w:rFonts w:ascii="Cambria" w:eastAsia="Calibri" w:hAnsi="Cambria" w:cstheme="minorHAnsi"/>
        </w:rPr>
      </w:pPr>
    </w:p>
    <w:p w:rsidR="00241DCF" w:rsidRPr="00180BEE" w:rsidRDefault="00180BEE" w:rsidP="00180BEE">
      <w:pPr>
        <w:jc w:val="right"/>
        <w:rPr>
          <w:rFonts w:ascii="Times New Roman" w:eastAsia="Calibri" w:hAnsi="Times New Roman" w:cs="Times New Roman"/>
          <w:b/>
          <w:i/>
          <w:sz w:val="24"/>
          <w:szCs w:val="24"/>
        </w:rPr>
      </w:pPr>
      <w:r w:rsidRPr="00180BEE">
        <w:rPr>
          <w:rFonts w:ascii="Times New Roman" w:eastAsia="Calibri" w:hAnsi="Times New Roman" w:cs="Times New Roman"/>
          <w:b/>
          <w:i/>
          <w:sz w:val="24"/>
          <w:szCs w:val="24"/>
        </w:rPr>
        <w:lastRenderedPageBreak/>
        <w:t>Załącznik nr 2</w:t>
      </w:r>
    </w:p>
    <w:p w:rsidR="00180BEE" w:rsidRDefault="00180BEE" w:rsidP="00180BEE">
      <w:pPr>
        <w:spacing w:afterAutospacing="0"/>
        <w:rPr>
          <w:rFonts w:ascii="Times New Roman" w:eastAsia="Calibri" w:hAnsi="Times New Roman" w:cs="Times New Roman"/>
          <w:b/>
          <w:sz w:val="32"/>
          <w:szCs w:val="32"/>
        </w:rPr>
      </w:pPr>
    </w:p>
    <w:p w:rsidR="00180BEE" w:rsidRDefault="00180BEE" w:rsidP="00180BEE">
      <w:pPr>
        <w:spacing w:afterAutospacing="0"/>
        <w:rPr>
          <w:rFonts w:ascii="Times New Roman" w:eastAsia="Calibri" w:hAnsi="Times New Roman" w:cs="Times New Roman"/>
          <w:b/>
          <w:sz w:val="32"/>
          <w:szCs w:val="32"/>
        </w:rPr>
      </w:pPr>
    </w:p>
    <w:p w:rsidR="00180BEE" w:rsidRDefault="00180BEE" w:rsidP="00180BEE">
      <w:pPr>
        <w:spacing w:afterAutospacing="0"/>
        <w:rPr>
          <w:rFonts w:ascii="Times New Roman" w:eastAsia="Calibri" w:hAnsi="Times New Roman" w:cs="Times New Roman"/>
          <w:b/>
          <w:sz w:val="32"/>
          <w:szCs w:val="32"/>
        </w:rPr>
      </w:pPr>
      <w:r w:rsidRPr="00D24B6D">
        <w:rPr>
          <w:rFonts w:ascii="Times New Roman" w:eastAsia="Calibri" w:hAnsi="Times New Roman" w:cs="Times New Roman"/>
          <w:b/>
          <w:sz w:val="32"/>
          <w:szCs w:val="32"/>
        </w:rPr>
        <w:t>OBIEKTY SZTUMSKIEGO CENTRUM KULTURY</w:t>
      </w:r>
    </w:p>
    <w:p w:rsidR="00180BEE" w:rsidRPr="00D24B6D" w:rsidRDefault="00180BEE" w:rsidP="00180BEE">
      <w:pPr>
        <w:spacing w:afterAutospacing="0"/>
        <w:jc w:val="center"/>
        <w:rPr>
          <w:rFonts w:ascii="Times New Roman" w:eastAsia="Calibri" w:hAnsi="Times New Roman" w:cs="Times New Roman"/>
          <w:b/>
          <w:sz w:val="32"/>
          <w:szCs w:val="32"/>
        </w:rPr>
      </w:pPr>
    </w:p>
    <w:p w:rsidR="00180BEE" w:rsidRPr="00D24B6D" w:rsidRDefault="00180BEE" w:rsidP="00180BEE">
      <w:pPr>
        <w:spacing w:afterAutospacing="0"/>
        <w:jc w:val="center"/>
        <w:rPr>
          <w:rFonts w:ascii="Times New Roman" w:eastAsia="Calibri" w:hAnsi="Times New Roman" w:cs="Times New Roman"/>
          <w:sz w:val="24"/>
          <w:szCs w:val="24"/>
        </w:rPr>
      </w:pPr>
    </w:p>
    <w:p w:rsidR="00180BEE" w:rsidRPr="00D24B6D" w:rsidRDefault="00180BEE" w:rsidP="00180BEE">
      <w:pPr>
        <w:pStyle w:val="Akapitzlist"/>
        <w:numPr>
          <w:ilvl w:val="0"/>
          <w:numId w:val="31"/>
        </w:numPr>
        <w:spacing w:afterAutospacing="0" w:line="360" w:lineRule="auto"/>
        <w:rPr>
          <w:rFonts w:ascii="Times New Roman" w:eastAsia="Calibri" w:hAnsi="Times New Roman" w:cs="Times New Roman"/>
          <w:b/>
          <w:sz w:val="28"/>
          <w:szCs w:val="28"/>
        </w:rPr>
      </w:pPr>
      <w:r w:rsidRPr="00D24B6D">
        <w:rPr>
          <w:rFonts w:ascii="Times New Roman" w:eastAsia="Calibri" w:hAnsi="Times New Roman" w:cs="Times New Roman"/>
          <w:b/>
          <w:sz w:val="28"/>
          <w:szCs w:val="28"/>
        </w:rPr>
        <w:t>Obiekty z systemem alarmu:</w:t>
      </w:r>
    </w:p>
    <w:p w:rsidR="00180BEE" w:rsidRPr="00D24B6D" w:rsidRDefault="00180BEE" w:rsidP="00180BEE">
      <w:pPr>
        <w:pStyle w:val="Akapitzlist"/>
        <w:numPr>
          <w:ilvl w:val="0"/>
          <w:numId w:val="32"/>
        </w:numPr>
        <w:spacing w:afterAutospacing="0" w:line="360" w:lineRule="auto"/>
        <w:rPr>
          <w:rFonts w:ascii="Times New Roman" w:eastAsia="Calibri" w:hAnsi="Times New Roman" w:cs="Times New Roman"/>
          <w:sz w:val="24"/>
          <w:szCs w:val="24"/>
        </w:rPr>
      </w:pPr>
      <w:r w:rsidRPr="00D24B6D">
        <w:rPr>
          <w:rFonts w:ascii="Times New Roman" w:eastAsia="Calibri" w:hAnsi="Times New Roman" w:cs="Times New Roman"/>
          <w:sz w:val="24"/>
          <w:szCs w:val="24"/>
        </w:rPr>
        <w:t>Kino Teatr Powiśle w Sztumie</w:t>
      </w:r>
      <w:r w:rsidR="00100DAB">
        <w:rPr>
          <w:rFonts w:ascii="Times New Roman" w:eastAsia="Calibri" w:hAnsi="Times New Roman" w:cs="Times New Roman"/>
          <w:sz w:val="24"/>
          <w:szCs w:val="24"/>
        </w:rPr>
        <w:tab/>
      </w:r>
      <w:r w:rsidR="00100DAB">
        <w:rPr>
          <w:rFonts w:ascii="Times New Roman" w:eastAsia="Calibri" w:hAnsi="Times New Roman" w:cs="Times New Roman"/>
          <w:sz w:val="24"/>
          <w:szCs w:val="24"/>
        </w:rPr>
        <w:tab/>
        <w:t>43</w:t>
      </w:r>
      <w:r w:rsidR="00FD6F3B">
        <w:rPr>
          <w:rFonts w:ascii="Times New Roman" w:eastAsia="Calibri" w:hAnsi="Times New Roman" w:cs="Times New Roman"/>
          <w:sz w:val="24"/>
          <w:szCs w:val="24"/>
        </w:rPr>
        <w:t xml:space="preserve"> szt.</w:t>
      </w:r>
    </w:p>
    <w:p w:rsidR="00180BEE" w:rsidRPr="00D24B6D" w:rsidRDefault="00180BEE" w:rsidP="00180BEE">
      <w:pPr>
        <w:pStyle w:val="Akapitzlist"/>
        <w:numPr>
          <w:ilvl w:val="0"/>
          <w:numId w:val="32"/>
        </w:numPr>
        <w:spacing w:afterAutospacing="0" w:line="360" w:lineRule="auto"/>
        <w:rPr>
          <w:rFonts w:ascii="Times New Roman" w:eastAsia="Calibri" w:hAnsi="Times New Roman" w:cs="Times New Roman"/>
          <w:sz w:val="24"/>
          <w:szCs w:val="24"/>
        </w:rPr>
      </w:pPr>
      <w:r w:rsidRPr="00D24B6D">
        <w:rPr>
          <w:rFonts w:ascii="Times New Roman" w:eastAsia="Calibri" w:hAnsi="Times New Roman" w:cs="Times New Roman"/>
          <w:sz w:val="24"/>
          <w:szCs w:val="24"/>
        </w:rPr>
        <w:t>Stadion Miejski w Sztumie</w:t>
      </w:r>
      <w:r w:rsidR="00100DAB">
        <w:rPr>
          <w:rFonts w:ascii="Times New Roman" w:eastAsia="Calibri" w:hAnsi="Times New Roman" w:cs="Times New Roman"/>
          <w:sz w:val="24"/>
          <w:szCs w:val="24"/>
        </w:rPr>
        <w:tab/>
      </w:r>
      <w:r w:rsidR="00100DAB">
        <w:rPr>
          <w:rFonts w:ascii="Times New Roman" w:eastAsia="Calibri" w:hAnsi="Times New Roman" w:cs="Times New Roman"/>
          <w:sz w:val="24"/>
          <w:szCs w:val="24"/>
        </w:rPr>
        <w:tab/>
        <w:t>33</w:t>
      </w:r>
      <w:r w:rsidR="00FD6F3B">
        <w:rPr>
          <w:rFonts w:ascii="Times New Roman" w:eastAsia="Calibri" w:hAnsi="Times New Roman" w:cs="Times New Roman"/>
          <w:sz w:val="24"/>
          <w:szCs w:val="24"/>
        </w:rPr>
        <w:t xml:space="preserve"> szt.</w:t>
      </w:r>
    </w:p>
    <w:p w:rsidR="00180BEE" w:rsidRPr="00D24B6D" w:rsidRDefault="00180BEE" w:rsidP="00180BEE">
      <w:pPr>
        <w:pStyle w:val="Akapitzlist"/>
        <w:numPr>
          <w:ilvl w:val="0"/>
          <w:numId w:val="32"/>
        </w:numPr>
        <w:spacing w:afterAutospacing="0" w:line="360" w:lineRule="auto"/>
        <w:rPr>
          <w:rFonts w:ascii="Times New Roman" w:eastAsia="Calibri" w:hAnsi="Times New Roman" w:cs="Times New Roman"/>
          <w:sz w:val="24"/>
          <w:szCs w:val="24"/>
        </w:rPr>
      </w:pPr>
      <w:r w:rsidRPr="00D24B6D">
        <w:rPr>
          <w:rFonts w:ascii="Times New Roman" w:eastAsia="Calibri" w:hAnsi="Times New Roman" w:cs="Times New Roman"/>
          <w:sz w:val="24"/>
          <w:szCs w:val="24"/>
        </w:rPr>
        <w:t>Biblioteka KWADRO w Sztumie</w:t>
      </w:r>
      <w:r w:rsidR="00100DAB">
        <w:rPr>
          <w:rFonts w:ascii="Times New Roman" w:eastAsia="Calibri" w:hAnsi="Times New Roman" w:cs="Times New Roman"/>
          <w:sz w:val="24"/>
          <w:szCs w:val="24"/>
        </w:rPr>
        <w:tab/>
        <w:t>50</w:t>
      </w:r>
      <w:r w:rsidR="00FD6F3B">
        <w:rPr>
          <w:rFonts w:ascii="Times New Roman" w:eastAsia="Calibri" w:hAnsi="Times New Roman" w:cs="Times New Roman"/>
          <w:sz w:val="24"/>
          <w:szCs w:val="24"/>
        </w:rPr>
        <w:t xml:space="preserve"> szt.</w:t>
      </w:r>
    </w:p>
    <w:p w:rsidR="00180BEE" w:rsidRPr="00D24B6D" w:rsidRDefault="00180BEE" w:rsidP="00180BEE">
      <w:pPr>
        <w:pStyle w:val="Akapitzlist"/>
        <w:numPr>
          <w:ilvl w:val="0"/>
          <w:numId w:val="32"/>
        </w:numPr>
        <w:spacing w:afterAutospacing="0" w:line="360" w:lineRule="auto"/>
        <w:rPr>
          <w:rFonts w:ascii="Times New Roman" w:eastAsia="Calibri" w:hAnsi="Times New Roman" w:cs="Times New Roman"/>
          <w:sz w:val="24"/>
          <w:szCs w:val="24"/>
        </w:rPr>
      </w:pPr>
      <w:r w:rsidRPr="00D24B6D">
        <w:rPr>
          <w:rFonts w:ascii="Times New Roman" w:eastAsia="Calibri" w:hAnsi="Times New Roman" w:cs="Times New Roman"/>
          <w:sz w:val="24"/>
          <w:szCs w:val="24"/>
        </w:rPr>
        <w:t>Świetlica wiejska w Postolinie</w:t>
      </w:r>
      <w:r w:rsidR="00100DAB">
        <w:rPr>
          <w:rFonts w:ascii="Times New Roman" w:eastAsia="Calibri" w:hAnsi="Times New Roman" w:cs="Times New Roman"/>
          <w:sz w:val="24"/>
          <w:szCs w:val="24"/>
        </w:rPr>
        <w:tab/>
      </w:r>
      <w:r w:rsidR="00100DAB">
        <w:rPr>
          <w:rFonts w:ascii="Times New Roman" w:eastAsia="Calibri" w:hAnsi="Times New Roman" w:cs="Times New Roman"/>
          <w:sz w:val="24"/>
          <w:szCs w:val="24"/>
        </w:rPr>
        <w:tab/>
        <w:t>6</w:t>
      </w:r>
      <w:r w:rsidR="00FD6F3B">
        <w:rPr>
          <w:rFonts w:ascii="Times New Roman" w:eastAsia="Calibri" w:hAnsi="Times New Roman" w:cs="Times New Roman"/>
          <w:sz w:val="24"/>
          <w:szCs w:val="24"/>
        </w:rPr>
        <w:t xml:space="preserve"> </w:t>
      </w:r>
      <w:r w:rsidR="00FD6F3B" w:rsidRPr="00FD6F3B">
        <w:rPr>
          <w:rFonts w:ascii="Times New Roman" w:eastAsia="Calibri" w:hAnsi="Times New Roman" w:cs="Times New Roman"/>
          <w:sz w:val="24"/>
          <w:szCs w:val="24"/>
        </w:rPr>
        <w:t>szt.</w:t>
      </w:r>
    </w:p>
    <w:p w:rsidR="00180BEE" w:rsidRPr="00D24B6D" w:rsidRDefault="00180BEE" w:rsidP="00180BEE">
      <w:pPr>
        <w:pStyle w:val="Akapitzlist"/>
        <w:numPr>
          <w:ilvl w:val="0"/>
          <w:numId w:val="32"/>
        </w:numPr>
        <w:spacing w:afterAutospacing="0" w:line="360" w:lineRule="auto"/>
        <w:rPr>
          <w:rFonts w:ascii="Times New Roman" w:eastAsia="Calibri" w:hAnsi="Times New Roman" w:cs="Times New Roman"/>
          <w:sz w:val="24"/>
          <w:szCs w:val="24"/>
        </w:rPr>
      </w:pPr>
      <w:r w:rsidRPr="00D24B6D">
        <w:rPr>
          <w:rFonts w:ascii="Times New Roman" w:eastAsia="Calibri" w:hAnsi="Times New Roman" w:cs="Times New Roman"/>
          <w:sz w:val="24"/>
          <w:szCs w:val="24"/>
        </w:rPr>
        <w:t>Świetlica wiejska w Koniecwałdzie</w:t>
      </w:r>
      <w:r w:rsidR="00100DAB">
        <w:rPr>
          <w:rFonts w:ascii="Times New Roman" w:eastAsia="Calibri" w:hAnsi="Times New Roman" w:cs="Times New Roman"/>
          <w:sz w:val="24"/>
          <w:szCs w:val="24"/>
        </w:rPr>
        <w:tab/>
        <w:t>1</w:t>
      </w:r>
      <w:r w:rsidR="00FD6F3B">
        <w:rPr>
          <w:rFonts w:ascii="Times New Roman" w:eastAsia="Calibri" w:hAnsi="Times New Roman" w:cs="Times New Roman"/>
          <w:sz w:val="24"/>
          <w:szCs w:val="24"/>
        </w:rPr>
        <w:t xml:space="preserve"> szt.</w:t>
      </w:r>
    </w:p>
    <w:p w:rsidR="00180BEE" w:rsidRPr="00D24B6D" w:rsidRDefault="00180BEE" w:rsidP="00180BEE">
      <w:pPr>
        <w:pStyle w:val="Akapitzlist"/>
        <w:numPr>
          <w:ilvl w:val="0"/>
          <w:numId w:val="32"/>
        </w:numPr>
        <w:spacing w:afterAutospacing="0" w:line="360" w:lineRule="auto"/>
        <w:rPr>
          <w:rFonts w:ascii="Times New Roman" w:eastAsia="Calibri" w:hAnsi="Times New Roman" w:cs="Times New Roman"/>
          <w:sz w:val="24"/>
          <w:szCs w:val="24"/>
        </w:rPr>
      </w:pPr>
      <w:r w:rsidRPr="00D24B6D">
        <w:rPr>
          <w:rFonts w:ascii="Times New Roman" w:eastAsia="Calibri" w:hAnsi="Times New Roman" w:cs="Times New Roman"/>
          <w:sz w:val="24"/>
          <w:szCs w:val="24"/>
        </w:rPr>
        <w:t>Świetlica wiejska w Sztumskiej Wsi</w:t>
      </w:r>
      <w:r w:rsidR="00100DAB">
        <w:rPr>
          <w:rFonts w:ascii="Times New Roman" w:eastAsia="Calibri" w:hAnsi="Times New Roman" w:cs="Times New Roman"/>
          <w:sz w:val="24"/>
          <w:szCs w:val="24"/>
        </w:rPr>
        <w:tab/>
        <w:t>1</w:t>
      </w:r>
      <w:r w:rsidR="00FD6F3B">
        <w:rPr>
          <w:rFonts w:ascii="Times New Roman" w:eastAsia="Calibri" w:hAnsi="Times New Roman" w:cs="Times New Roman"/>
          <w:sz w:val="24"/>
          <w:szCs w:val="24"/>
        </w:rPr>
        <w:t xml:space="preserve"> szt.</w:t>
      </w:r>
    </w:p>
    <w:p w:rsidR="00180BEE" w:rsidRPr="00D24B6D" w:rsidRDefault="00180BEE" w:rsidP="00180BEE">
      <w:pPr>
        <w:pStyle w:val="Akapitzlist"/>
        <w:numPr>
          <w:ilvl w:val="0"/>
          <w:numId w:val="32"/>
        </w:numPr>
        <w:spacing w:afterAutospacing="0" w:line="360" w:lineRule="auto"/>
        <w:rPr>
          <w:rFonts w:ascii="Times New Roman" w:eastAsia="Calibri" w:hAnsi="Times New Roman" w:cs="Times New Roman"/>
          <w:sz w:val="24"/>
          <w:szCs w:val="24"/>
        </w:rPr>
      </w:pPr>
      <w:r w:rsidRPr="00D24B6D">
        <w:rPr>
          <w:rFonts w:ascii="Times New Roman" w:eastAsia="Calibri" w:hAnsi="Times New Roman" w:cs="Times New Roman"/>
          <w:sz w:val="24"/>
          <w:szCs w:val="24"/>
        </w:rPr>
        <w:t>Świetlica wiejska w Białej Górze</w:t>
      </w:r>
      <w:r w:rsidR="00100DAB">
        <w:rPr>
          <w:rFonts w:ascii="Times New Roman" w:eastAsia="Calibri" w:hAnsi="Times New Roman" w:cs="Times New Roman"/>
          <w:sz w:val="24"/>
          <w:szCs w:val="24"/>
        </w:rPr>
        <w:tab/>
        <w:t>3</w:t>
      </w:r>
      <w:r w:rsidR="00FD6F3B">
        <w:rPr>
          <w:rFonts w:ascii="Times New Roman" w:eastAsia="Calibri" w:hAnsi="Times New Roman" w:cs="Times New Roman"/>
          <w:sz w:val="24"/>
          <w:szCs w:val="24"/>
        </w:rPr>
        <w:t xml:space="preserve"> szt.</w:t>
      </w:r>
    </w:p>
    <w:p w:rsidR="00180BEE" w:rsidRDefault="00180BEE" w:rsidP="00180BEE">
      <w:pPr>
        <w:pStyle w:val="Akapitzlist"/>
        <w:numPr>
          <w:ilvl w:val="0"/>
          <w:numId w:val="32"/>
        </w:numPr>
        <w:spacing w:afterAutospacing="0" w:line="360" w:lineRule="auto"/>
        <w:rPr>
          <w:rFonts w:ascii="Times New Roman" w:eastAsia="Calibri" w:hAnsi="Times New Roman" w:cs="Times New Roman"/>
          <w:sz w:val="24"/>
          <w:szCs w:val="24"/>
        </w:rPr>
      </w:pPr>
      <w:r w:rsidRPr="00D24B6D">
        <w:rPr>
          <w:rFonts w:ascii="Times New Roman" w:eastAsia="Calibri" w:hAnsi="Times New Roman" w:cs="Times New Roman"/>
          <w:sz w:val="24"/>
          <w:szCs w:val="24"/>
        </w:rPr>
        <w:t>Świetlica wiejska w Czerninie</w:t>
      </w:r>
      <w:r w:rsidR="00100DAB">
        <w:rPr>
          <w:rFonts w:ascii="Times New Roman" w:eastAsia="Calibri" w:hAnsi="Times New Roman" w:cs="Times New Roman"/>
          <w:sz w:val="24"/>
          <w:szCs w:val="24"/>
        </w:rPr>
        <w:tab/>
      </w:r>
      <w:r w:rsidR="00100DAB">
        <w:rPr>
          <w:rFonts w:ascii="Times New Roman" w:eastAsia="Calibri" w:hAnsi="Times New Roman" w:cs="Times New Roman"/>
          <w:sz w:val="24"/>
          <w:szCs w:val="24"/>
        </w:rPr>
        <w:tab/>
        <w:t>7</w:t>
      </w:r>
      <w:r w:rsidR="00FD6F3B">
        <w:rPr>
          <w:rFonts w:ascii="Times New Roman" w:eastAsia="Calibri" w:hAnsi="Times New Roman" w:cs="Times New Roman"/>
          <w:sz w:val="24"/>
          <w:szCs w:val="24"/>
        </w:rPr>
        <w:t xml:space="preserve"> szt.</w:t>
      </w:r>
    </w:p>
    <w:p w:rsidR="00180BEE" w:rsidRPr="00D24B6D" w:rsidRDefault="00180BEE" w:rsidP="00180BEE">
      <w:pPr>
        <w:pStyle w:val="Akapitzlist"/>
        <w:spacing w:afterAutospacing="0" w:line="360" w:lineRule="auto"/>
        <w:ind w:left="1069"/>
        <w:rPr>
          <w:rFonts w:ascii="Times New Roman" w:eastAsia="Calibri" w:hAnsi="Times New Roman" w:cs="Times New Roman"/>
          <w:sz w:val="16"/>
          <w:szCs w:val="16"/>
        </w:rPr>
      </w:pPr>
    </w:p>
    <w:p w:rsidR="00180BEE" w:rsidRPr="00D24B6D" w:rsidRDefault="00180BEE" w:rsidP="00180BEE">
      <w:pPr>
        <w:pStyle w:val="Akapitzlist"/>
        <w:numPr>
          <w:ilvl w:val="0"/>
          <w:numId w:val="31"/>
        </w:numPr>
        <w:spacing w:afterAutospacing="0" w:line="360" w:lineRule="auto"/>
        <w:rPr>
          <w:rFonts w:ascii="Times New Roman" w:eastAsia="Calibri" w:hAnsi="Times New Roman" w:cs="Times New Roman"/>
          <w:b/>
          <w:sz w:val="28"/>
          <w:szCs w:val="28"/>
        </w:rPr>
      </w:pPr>
      <w:r w:rsidRPr="00D24B6D">
        <w:rPr>
          <w:rFonts w:ascii="Times New Roman" w:eastAsia="Calibri" w:hAnsi="Times New Roman" w:cs="Times New Roman"/>
          <w:b/>
          <w:sz w:val="28"/>
          <w:szCs w:val="28"/>
        </w:rPr>
        <w:t>Obiekty z systemem monitoringu:</w:t>
      </w:r>
    </w:p>
    <w:p w:rsidR="00180BEE" w:rsidRPr="00D24B6D" w:rsidRDefault="00180BEE" w:rsidP="00180BEE">
      <w:pPr>
        <w:pStyle w:val="Akapitzlist"/>
        <w:numPr>
          <w:ilvl w:val="0"/>
          <w:numId w:val="33"/>
        </w:numPr>
        <w:spacing w:afterAutospacing="0" w:line="360" w:lineRule="auto"/>
        <w:rPr>
          <w:rFonts w:ascii="Times New Roman" w:eastAsia="Calibri" w:hAnsi="Times New Roman" w:cs="Times New Roman"/>
          <w:sz w:val="24"/>
          <w:szCs w:val="24"/>
        </w:rPr>
      </w:pPr>
      <w:r w:rsidRPr="00D24B6D">
        <w:rPr>
          <w:rFonts w:ascii="Times New Roman" w:eastAsia="Calibri" w:hAnsi="Times New Roman" w:cs="Times New Roman"/>
          <w:sz w:val="24"/>
          <w:szCs w:val="24"/>
        </w:rPr>
        <w:t>Kino Teatr Powiśle w Sztumie</w:t>
      </w:r>
      <w:r w:rsidR="00100DAB">
        <w:rPr>
          <w:rFonts w:ascii="Times New Roman" w:eastAsia="Calibri" w:hAnsi="Times New Roman" w:cs="Times New Roman"/>
          <w:sz w:val="24"/>
          <w:szCs w:val="24"/>
        </w:rPr>
        <w:tab/>
      </w:r>
      <w:r w:rsidR="00100DAB">
        <w:rPr>
          <w:rFonts w:ascii="Times New Roman" w:eastAsia="Calibri" w:hAnsi="Times New Roman" w:cs="Times New Roman"/>
          <w:sz w:val="24"/>
          <w:szCs w:val="24"/>
        </w:rPr>
        <w:tab/>
        <w:t>6</w:t>
      </w:r>
      <w:r w:rsidR="00FD6F3B">
        <w:rPr>
          <w:rFonts w:ascii="Times New Roman" w:eastAsia="Calibri" w:hAnsi="Times New Roman" w:cs="Times New Roman"/>
          <w:sz w:val="24"/>
          <w:szCs w:val="24"/>
        </w:rPr>
        <w:t xml:space="preserve"> szt.</w:t>
      </w:r>
    </w:p>
    <w:p w:rsidR="00180BEE" w:rsidRPr="00D24B6D" w:rsidRDefault="00180BEE" w:rsidP="00180BEE">
      <w:pPr>
        <w:pStyle w:val="Akapitzlist"/>
        <w:numPr>
          <w:ilvl w:val="0"/>
          <w:numId w:val="33"/>
        </w:numPr>
        <w:spacing w:afterAutospacing="0" w:line="360" w:lineRule="auto"/>
        <w:rPr>
          <w:rFonts w:ascii="Times New Roman" w:eastAsia="Calibri" w:hAnsi="Times New Roman" w:cs="Times New Roman"/>
          <w:sz w:val="24"/>
          <w:szCs w:val="24"/>
        </w:rPr>
      </w:pPr>
      <w:r w:rsidRPr="00D24B6D">
        <w:rPr>
          <w:rFonts w:ascii="Times New Roman" w:eastAsia="Calibri" w:hAnsi="Times New Roman" w:cs="Times New Roman"/>
          <w:sz w:val="24"/>
          <w:szCs w:val="24"/>
        </w:rPr>
        <w:t>Stadion Miejski w Sztumie</w:t>
      </w:r>
      <w:r w:rsidR="00100DAB">
        <w:rPr>
          <w:rFonts w:ascii="Times New Roman" w:eastAsia="Calibri" w:hAnsi="Times New Roman" w:cs="Times New Roman"/>
          <w:sz w:val="24"/>
          <w:szCs w:val="24"/>
        </w:rPr>
        <w:tab/>
      </w:r>
      <w:r w:rsidR="00100DAB">
        <w:rPr>
          <w:rFonts w:ascii="Times New Roman" w:eastAsia="Calibri" w:hAnsi="Times New Roman" w:cs="Times New Roman"/>
          <w:sz w:val="24"/>
          <w:szCs w:val="24"/>
        </w:rPr>
        <w:tab/>
        <w:t>16</w:t>
      </w:r>
      <w:r w:rsidR="00FD6F3B">
        <w:rPr>
          <w:rFonts w:ascii="Times New Roman" w:eastAsia="Calibri" w:hAnsi="Times New Roman" w:cs="Times New Roman"/>
          <w:sz w:val="24"/>
          <w:szCs w:val="24"/>
        </w:rPr>
        <w:t xml:space="preserve"> szt.</w:t>
      </w:r>
    </w:p>
    <w:p w:rsidR="00180BEE" w:rsidRPr="00D24B6D" w:rsidRDefault="00180BEE" w:rsidP="00180BEE">
      <w:pPr>
        <w:pStyle w:val="Akapitzlist"/>
        <w:numPr>
          <w:ilvl w:val="0"/>
          <w:numId w:val="33"/>
        </w:numPr>
        <w:spacing w:afterAutospacing="0" w:line="360" w:lineRule="auto"/>
        <w:rPr>
          <w:rFonts w:ascii="Times New Roman" w:eastAsia="Calibri" w:hAnsi="Times New Roman" w:cs="Times New Roman"/>
          <w:sz w:val="24"/>
          <w:szCs w:val="24"/>
        </w:rPr>
      </w:pPr>
      <w:r w:rsidRPr="00D24B6D">
        <w:rPr>
          <w:rFonts w:ascii="Times New Roman" w:eastAsia="Calibri" w:hAnsi="Times New Roman" w:cs="Times New Roman"/>
          <w:sz w:val="24"/>
          <w:szCs w:val="24"/>
        </w:rPr>
        <w:t>Biblioteka KWADRO w Sztumie</w:t>
      </w:r>
      <w:r w:rsidR="00100DAB">
        <w:rPr>
          <w:rFonts w:ascii="Times New Roman" w:eastAsia="Calibri" w:hAnsi="Times New Roman" w:cs="Times New Roman"/>
          <w:sz w:val="24"/>
          <w:szCs w:val="24"/>
        </w:rPr>
        <w:tab/>
        <w:t>16</w:t>
      </w:r>
      <w:r w:rsidR="00FD6F3B">
        <w:rPr>
          <w:rFonts w:ascii="Times New Roman" w:eastAsia="Calibri" w:hAnsi="Times New Roman" w:cs="Times New Roman"/>
          <w:sz w:val="24"/>
          <w:szCs w:val="24"/>
        </w:rPr>
        <w:t xml:space="preserve"> szt.</w:t>
      </w:r>
      <w:r w:rsidR="00100DAB">
        <w:rPr>
          <w:rFonts w:ascii="Times New Roman" w:eastAsia="Calibri" w:hAnsi="Times New Roman" w:cs="Times New Roman"/>
          <w:sz w:val="24"/>
          <w:szCs w:val="24"/>
        </w:rPr>
        <w:tab/>
      </w:r>
    </w:p>
    <w:p w:rsidR="00180BEE" w:rsidRPr="00D24B6D" w:rsidRDefault="00180BEE" w:rsidP="00180BEE">
      <w:pPr>
        <w:pStyle w:val="Akapitzlist"/>
        <w:numPr>
          <w:ilvl w:val="0"/>
          <w:numId w:val="33"/>
        </w:numPr>
        <w:spacing w:afterAutospacing="0" w:line="360" w:lineRule="auto"/>
        <w:rPr>
          <w:rFonts w:ascii="Times New Roman" w:eastAsia="Calibri" w:hAnsi="Times New Roman" w:cs="Times New Roman"/>
          <w:sz w:val="24"/>
          <w:szCs w:val="24"/>
        </w:rPr>
      </w:pPr>
      <w:r w:rsidRPr="00D24B6D">
        <w:rPr>
          <w:rFonts w:ascii="Times New Roman" w:eastAsia="Calibri" w:hAnsi="Times New Roman" w:cs="Times New Roman"/>
          <w:sz w:val="24"/>
          <w:szCs w:val="24"/>
        </w:rPr>
        <w:t>Świetlica wiejska w Czerninie</w:t>
      </w:r>
      <w:r w:rsidR="00100DAB">
        <w:rPr>
          <w:rFonts w:ascii="Times New Roman" w:eastAsia="Calibri" w:hAnsi="Times New Roman" w:cs="Times New Roman"/>
          <w:sz w:val="24"/>
          <w:szCs w:val="24"/>
        </w:rPr>
        <w:tab/>
      </w:r>
      <w:r w:rsidR="00100DAB">
        <w:rPr>
          <w:rFonts w:ascii="Times New Roman" w:eastAsia="Calibri" w:hAnsi="Times New Roman" w:cs="Times New Roman"/>
          <w:sz w:val="24"/>
          <w:szCs w:val="24"/>
        </w:rPr>
        <w:tab/>
        <w:t>5</w:t>
      </w:r>
      <w:r w:rsidR="00FD6F3B">
        <w:rPr>
          <w:rFonts w:ascii="Times New Roman" w:eastAsia="Calibri" w:hAnsi="Times New Roman" w:cs="Times New Roman"/>
          <w:sz w:val="24"/>
          <w:szCs w:val="24"/>
        </w:rPr>
        <w:t xml:space="preserve"> szt.</w:t>
      </w:r>
    </w:p>
    <w:p w:rsidR="00180BEE" w:rsidRDefault="00180BEE" w:rsidP="00180BEE">
      <w:pPr>
        <w:spacing w:afterAutospacing="0"/>
        <w:rPr>
          <w:rFonts w:ascii="Times New Roman" w:eastAsia="Calibri" w:hAnsi="Times New Roman" w:cs="Times New Roman"/>
          <w:sz w:val="24"/>
          <w:szCs w:val="24"/>
        </w:rPr>
      </w:pPr>
    </w:p>
    <w:p w:rsidR="00180BEE" w:rsidRPr="00D461B0" w:rsidRDefault="00180BEE" w:rsidP="00180BEE">
      <w:pPr>
        <w:pStyle w:val="Akapitzlist"/>
        <w:numPr>
          <w:ilvl w:val="0"/>
          <w:numId w:val="31"/>
        </w:numPr>
        <w:spacing w:afterAutospacing="0"/>
        <w:rPr>
          <w:rFonts w:ascii="Times New Roman" w:eastAsia="Calibri" w:hAnsi="Times New Roman" w:cs="Times New Roman"/>
          <w:b/>
          <w:sz w:val="28"/>
          <w:szCs w:val="28"/>
        </w:rPr>
      </w:pPr>
      <w:r w:rsidRPr="00D461B0">
        <w:rPr>
          <w:rFonts w:ascii="Times New Roman" w:eastAsia="Calibri" w:hAnsi="Times New Roman" w:cs="Times New Roman"/>
          <w:b/>
          <w:sz w:val="28"/>
          <w:szCs w:val="28"/>
        </w:rPr>
        <w:t xml:space="preserve">Oprogramowanie: </w:t>
      </w:r>
      <w:proofErr w:type="spellStart"/>
      <w:r w:rsidRPr="00D461B0">
        <w:rPr>
          <w:rFonts w:ascii="Times New Roman" w:eastAsia="Calibri" w:hAnsi="Times New Roman" w:cs="Times New Roman"/>
          <w:b/>
          <w:sz w:val="28"/>
          <w:szCs w:val="28"/>
          <w:u w:val="single"/>
        </w:rPr>
        <w:t>Satel</w:t>
      </w:r>
      <w:proofErr w:type="spellEnd"/>
      <w:r w:rsidRPr="00D461B0">
        <w:rPr>
          <w:rFonts w:ascii="Times New Roman" w:eastAsia="Calibri" w:hAnsi="Times New Roman" w:cs="Times New Roman"/>
          <w:b/>
          <w:sz w:val="28"/>
          <w:szCs w:val="28"/>
          <w:u w:val="single"/>
        </w:rPr>
        <w:t xml:space="preserve"> </w:t>
      </w:r>
      <w:proofErr w:type="spellStart"/>
      <w:r w:rsidRPr="00D461B0">
        <w:rPr>
          <w:rFonts w:ascii="Times New Roman" w:eastAsia="Calibri" w:hAnsi="Times New Roman" w:cs="Times New Roman"/>
          <w:b/>
          <w:sz w:val="28"/>
          <w:szCs w:val="28"/>
          <w:u w:val="single"/>
        </w:rPr>
        <w:t>Integra</w:t>
      </w:r>
      <w:proofErr w:type="spellEnd"/>
    </w:p>
    <w:p w:rsidR="00241DCF" w:rsidRPr="00241DCF" w:rsidRDefault="00241DCF" w:rsidP="00241DCF">
      <w:pPr>
        <w:rPr>
          <w:rFonts w:ascii="Cambria" w:eastAsia="Calibri" w:hAnsi="Cambria" w:cstheme="minorHAnsi"/>
        </w:rPr>
      </w:pPr>
    </w:p>
    <w:p w:rsidR="00241DCF" w:rsidRDefault="00241DCF" w:rsidP="00241DCF">
      <w:pPr>
        <w:rPr>
          <w:rFonts w:ascii="Cambria" w:eastAsia="Calibri" w:hAnsi="Cambria" w:cstheme="minorHAnsi"/>
        </w:rPr>
      </w:pPr>
    </w:p>
    <w:p w:rsidR="00195741" w:rsidRPr="00241DCF" w:rsidRDefault="00195741" w:rsidP="00241DCF">
      <w:pPr>
        <w:rPr>
          <w:rFonts w:ascii="Cambria" w:eastAsia="Calibri" w:hAnsi="Cambria" w:cstheme="minorHAnsi"/>
        </w:rPr>
      </w:pPr>
    </w:p>
    <w:p w:rsidR="00195741" w:rsidRPr="00263BF2" w:rsidRDefault="00195741" w:rsidP="00195741">
      <w:pPr>
        <w:spacing w:afterAutospacing="0" w:line="276" w:lineRule="auto"/>
        <w:ind w:left="4956" w:firstLine="708"/>
        <w:rPr>
          <w:rFonts w:ascii="Cambria" w:eastAsia="Calibri" w:hAnsi="Cambria" w:cs="Times New Roman"/>
          <w:i/>
          <w:sz w:val="24"/>
          <w:szCs w:val="24"/>
        </w:rPr>
      </w:pPr>
      <w:r w:rsidRPr="00263BF2">
        <w:rPr>
          <w:rFonts w:ascii="Cambria" w:eastAsia="Calibri" w:hAnsi="Cambria" w:cs="Times New Roman"/>
          <w:i/>
          <w:sz w:val="24"/>
          <w:szCs w:val="24"/>
        </w:rPr>
        <w:t>Z poważaniem,</w:t>
      </w:r>
    </w:p>
    <w:p w:rsidR="00195741" w:rsidRPr="00263BF2" w:rsidRDefault="00195741" w:rsidP="00195741">
      <w:pPr>
        <w:spacing w:afterAutospacing="0" w:line="276" w:lineRule="auto"/>
        <w:ind w:left="4248" w:firstLine="708"/>
        <w:rPr>
          <w:rFonts w:ascii="Mistral" w:eastAsia="Calibri" w:hAnsi="Mistral" w:cs="Times New Roman"/>
          <w:sz w:val="40"/>
          <w:szCs w:val="40"/>
        </w:rPr>
      </w:pPr>
      <w:r>
        <w:rPr>
          <w:rFonts w:ascii="Mistral" w:eastAsia="Calibri" w:hAnsi="Mistral" w:cs="Times New Roman"/>
          <w:sz w:val="40"/>
          <w:szCs w:val="40"/>
        </w:rPr>
        <w:t xml:space="preserve">       </w:t>
      </w:r>
      <w:r w:rsidRPr="00263BF2">
        <w:rPr>
          <w:rFonts w:ascii="Mistral" w:eastAsia="Calibri" w:hAnsi="Mistral" w:cs="Times New Roman"/>
          <w:sz w:val="40"/>
          <w:szCs w:val="40"/>
        </w:rPr>
        <w:t>Adam Karaś</w:t>
      </w:r>
    </w:p>
    <w:p w:rsidR="00195741" w:rsidRPr="00263BF2" w:rsidRDefault="00195741" w:rsidP="00195741">
      <w:pPr>
        <w:spacing w:afterAutospacing="0" w:line="276" w:lineRule="auto"/>
        <w:ind w:left="2124"/>
        <w:jc w:val="center"/>
        <w:rPr>
          <w:rFonts w:ascii="Cambria" w:eastAsia="Calibri" w:hAnsi="Cambria" w:cs="Times New Roman"/>
          <w:sz w:val="20"/>
          <w:szCs w:val="20"/>
        </w:rPr>
      </w:pPr>
      <w:r>
        <w:rPr>
          <w:rFonts w:ascii="Cambria" w:eastAsia="Calibri" w:hAnsi="Cambria" w:cs="Times New Roman"/>
          <w:sz w:val="20"/>
          <w:szCs w:val="20"/>
        </w:rPr>
        <w:t xml:space="preserve">                                       </w:t>
      </w:r>
      <w:r w:rsidRPr="00263BF2">
        <w:rPr>
          <w:rFonts w:ascii="Cambria" w:eastAsia="Calibri" w:hAnsi="Cambria" w:cs="Times New Roman"/>
          <w:sz w:val="20"/>
          <w:szCs w:val="20"/>
        </w:rPr>
        <w:t>Dyrektor Sztumskiego</w:t>
      </w:r>
    </w:p>
    <w:p w:rsidR="00195741" w:rsidRPr="00263BF2" w:rsidRDefault="00195741" w:rsidP="00195741">
      <w:pPr>
        <w:spacing w:afterAutospacing="0" w:line="276" w:lineRule="auto"/>
        <w:ind w:left="2124"/>
        <w:jc w:val="center"/>
        <w:rPr>
          <w:rFonts w:ascii="Cambria" w:eastAsia="Calibri" w:hAnsi="Cambria" w:cs="Times New Roman"/>
          <w:sz w:val="20"/>
          <w:szCs w:val="20"/>
        </w:rPr>
      </w:pPr>
      <w:r>
        <w:rPr>
          <w:rFonts w:ascii="Cambria" w:eastAsia="Calibri" w:hAnsi="Cambria" w:cs="Times New Roman"/>
          <w:sz w:val="20"/>
          <w:szCs w:val="20"/>
        </w:rPr>
        <w:t xml:space="preserve">                                       </w:t>
      </w:r>
      <w:r w:rsidRPr="00263BF2">
        <w:rPr>
          <w:rFonts w:ascii="Cambria" w:eastAsia="Calibri" w:hAnsi="Cambria" w:cs="Times New Roman"/>
          <w:sz w:val="20"/>
          <w:szCs w:val="20"/>
        </w:rPr>
        <w:t>Centrum Kultury</w:t>
      </w:r>
    </w:p>
    <w:p w:rsidR="009139EC" w:rsidRDefault="009139EC" w:rsidP="00241DCF">
      <w:pPr>
        <w:rPr>
          <w:rFonts w:ascii="Cambria" w:eastAsia="Calibri" w:hAnsi="Cambria" w:cstheme="minorHAnsi"/>
        </w:rPr>
      </w:pPr>
    </w:p>
    <w:p w:rsidR="00195741" w:rsidRDefault="00195741" w:rsidP="00241DCF">
      <w:pPr>
        <w:rPr>
          <w:rFonts w:ascii="Cambria" w:eastAsia="Calibri" w:hAnsi="Cambria" w:cstheme="minorHAnsi"/>
        </w:rPr>
      </w:pPr>
    </w:p>
    <w:p w:rsidR="00195741" w:rsidRDefault="00195741" w:rsidP="00241DCF">
      <w:pPr>
        <w:rPr>
          <w:rFonts w:ascii="Cambria" w:eastAsia="Calibri" w:hAnsi="Cambria" w:cstheme="minorHAnsi"/>
        </w:rPr>
      </w:pPr>
    </w:p>
    <w:p w:rsidR="00195741" w:rsidRDefault="00195741" w:rsidP="00241DCF">
      <w:pPr>
        <w:rPr>
          <w:rFonts w:ascii="Cambria" w:eastAsia="Calibri" w:hAnsi="Cambria" w:cstheme="minorHAnsi"/>
        </w:rPr>
      </w:pPr>
    </w:p>
    <w:p w:rsidR="00195741" w:rsidRPr="00195741" w:rsidRDefault="00195741" w:rsidP="00195741">
      <w:pPr>
        <w:autoSpaceDE w:val="0"/>
        <w:autoSpaceDN w:val="0"/>
        <w:adjustRightInd w:val="0"/>
        <w:spacing w:afterAutospacing="0"/>
        <w:ind w:left="4248" w:firstLine="708"/>
        <w:rPr>
          <w:rFonts w:ascii="Times New Roman" w:eastAsia="Calibri" w:hAnsi="Times New Roman" w:cs="Times New Roman"/>
          <w:b/>
          <w:bCs/>
          <w:color w:val="000000"/>
          <w:sz w:val="24"/>
          <w:szCs w:val="24"/>
        </w:rPr>
      </w:pPr>
      <w:r w:rsidRPr="00195741">
        <w:rPr>
          <w:rFonts w:ascii="Times New Roman" w:eastAsia="Calibri" w:hAnsi="Times New Roman" w:cs="Times New Roman"/>
          <w:b/>
          <w:bCs/>
          <w:color w:val="000000"/>
          <w:sz w:val="24"/>
          <w:szCs w:val="24"/>
        </w:rPr>
        <w:t>„Zamawiający”</w:t>
      </w:r>
    </w:p>
    <w:p w:rsidR="00195741" w:rsidRPr="00195741" w:rsidRDefault="00195741" w:rsidP="00195741">
      <w:pPr>
        <w:autoSpaceDE w:val="0"/>
        <w:autoSpaceDN w:val="0"/>
        <w:adjustRightInd w:val="0"/>
        <w:spacing w:afterAutospacing="0"/>
        <w:rPr>
          <w:rFonts w:ascii="Times New Roman" w:eastAsia="Calibri" w:hAnsi="Times New Roman" w:cs="Times New Roman"/>
          <w:b/>
          <w:bCs/>
          <w:color w:val="000000"/>
          <w:sz w:val="12"/>
          <w:szCs w:val="12"/>
        </w:rPr>
      </w:pPr>
    </w:p>
    <w:p w:rsidR="00195741" w:rsidRPr="00195741" w:rsidRDefault="00195741" w:rsidP="00195741">
      <w:pPr>
        <w:spacing w:afterAutospacing="0"/>
        <w:ind w:left="4248" w:firstLine="708"/>
        <w:jc w:val="both"/>
        <w:rPr>
          <w:rFonts w:ascii="Times New Roman" w:eastAsia="Calibri" w:hAnsi="Times New Roman" w:cs="Times New Roman"/>
          <w:bCs/>
          <w:sz w:val="24"/>
          <w:szCs w:val="24"/>
        </w:rPr>
      </w:pPr>
      <w:r w:rsidRPr="00195741">
        <w:rPr>
          <w:rFonts w:ascii="Times New Roman" w:eastAsia="Calibri" w:hAnsi="Times New Roman" w:cs="Times New Roman"/>
          <w:sz w:val="24"/>
          <w:szCs w:val="24"/>
        </w:rPr>
        <w:t>Sztumskim Centrum Kultury</w:t>
      </w:r>
      <w:r w:rsidRPr="00195741">
        <w:rPr>
          <w:rFonts w:ascii="Times New Roman" w:eastAsia="Calibri" w:hAnsi="Times New Roman" w:cs="Times New Roman"/>
          <w:bCs/>
          <w:sz w:val="24"/>
          <w:szCs w:val="24"/>
        </w:rPr>
        <w:t xml:space="preserve"> </w:t>
      </w:r>
    </w:p>
    <w:p w:rsidR="00195741" w:rsidRPr="00195741" w:rsidRDefault="00195741" w:rsidP="00195741">
      <w:pPr>
        <w:spacing w:afterAutospacing="0"/>
        <w:ind w:left="4248" w:firstLine="708"/>
        <w:jc w:val="both"/>
        <w:rPr>
          <w:rFonts w:ascii="Times New Roman" w:eastAsia="Calibri" w:hAnsi="Times New Roman" w:cs="Times New Roman"/>
          <w:sz w:val="24"/>
          <w:szCs w:val="24"/>
        </w:rPr>
      </w:pPr>
      <w:r w:rsidRPr="00195741">
        <w:rPr>
          <w:rFonts w:ascii="Times New Roman" w:eastAsia="Calibri" w:hAnsi="Times New Roman" w:cs="Times New Roman"/>
          <w:sz w:val="24"/>
          <w:szCs w:val="24"/>
        </w:rPr>
        <w:t xml:space="preserve">ul. Reja 13 </w:t>
      </w:r>
    </w:p>
    <w:p w:rsidR="00195741" w:rsidRPr="00195741" w:rsidRDefault="00195741" w:rsidP="00195741">
      <w:pPr>
        <w:spacing w:afterAutospacing="0"/>
        <w:ind w:left="4248" w:firstLine="708"/>
        <w:jc w:val="both"/>
        <w:rPr>
          <w:rFonts w:ascii="Times New Roman" w:eastAsia="Calibri" w:hAnsi="Times New Roman" w:cs="Times New Roman"/>
          <w:sz w:val="24"/>
          <w:szCs w:val="24"/>
        </w:rPr>
      </w:pPr>
      <w:r w:rsidRPr="00195741">
        <w:rPr>
          <w:rFonts w:ascii="Times New Roman" w:eastAsia="Calibri" w:hAnsi="Times New Roman" w:cs="Times New Roman"/>
          <w:sz w:val="24"/>
          <w:szCs w:val="24"/>
        </w:rPr>
        <w:t xml:space="preserve">82-400 Sztum </w:t>
      </w:r>
    </w:p>
    <w:p w:rsidR="00195741" w:rsidRPr="00195741" w:rsidRDefault="00195741" w:rsidP="00195741">
      <w:pPr>
        <w:spacing w:afterAutospacing="0"/>
        <w:ind w:left="4248" w:firstLine="708"/>
        <w:jc w:val="both"/>
        <w:rPr>
          <w:rFonts w:ascii="Times New Roman" w:eastAsia="Calibri" w:hAnsi="Times New Roman" w:cs="Times New Roman"/>
          <w:color w:val="222222"/>
          <w:sz w:val="24"/>
          <w:szCs w:val="24"/>
          <w:shd w:val="clear" w:color="auto" w:fill="FFFFFF"/>
        </w:rPr>
      </w:pPr>
      <w:r w:rsidRPr="00195741">
        <w:rPr>
          <w:rFonts w:ascii="Times New Roman" w:eastAsia="Calibri" w:hAnsi="Times New Roman" w:cs="Times New Roman"/>
          <w:sz w:val="24"/>
          <w:szCs w:val="24"/>
        </w:rPr>
        <w:t>NIP 579-15-66-828</w:t>
      </w:r>
      <w:r w:rsidRPr="00195741">
        <w:rPr>
          <w:rFonts w:ascii="Times New Roman" w:eastAsia="Calibri" w:hAnsi="Times New Roman" w:cs="Times New Roman"/>
          <w:color w:val="222222"/>
          <w:sz w:val="24"/>
          <w:szCs w:val="24"/>
          <w:shd w:val="clear" w:color="auto" w:fill="FFFFFF"/>
        </w:rPr>
        <w:t xml:space="preserve"> </w:t>
      </w:r>
    </w:p>
    <w:p w:rsidR="00195741" w:rsidRPr="00195741" w:rsidRDefault="00195741" w:rsidP="00195741">
      <w:pPr>
        <w:spacing w:afterAutospacing="0"/>
        <w:ind w:left="4248" w:firstLine="708"/>
        <w:jc w:val="both"/>
        <w:rPr>
          <w:rFonts w:ascii="Times New Roman" w:eastAsia="Calibri" w:hAnsi="Times New Roman" w:cs="Times New Roman"/>
          <w:sz w:val="24"/>
          <w:szCs w:val="24"/>
        </w:rPr>
      </w:pPr>
      <w:r w:rsidRPr="00195741">
        <w:rPr>
          <w:rFonts w:ascii="Times New Roman" w:eastAsia="Calibri" w:hAnsi="Times New Roman" w:cs="Times New Roman"/>
          <w:sz w:val="24"/>
          <w:szCs w:val="24"/>
        </w:rPr>
        <w:t>reprezentowanym przez:</w:t>
      </w:r>
    </w:p>
    <w:p w:rsidR="00195741" w:rsidRPr="00195741" w:rsidRDefault="00195741" w:rsidP="00195741">
      <w:pPr>
        <w:spacing w:afterAutospacing="0"/>
        <w:ind w:left="4248" w:firstLine="708"/>
        <w:rPr>
          <w:rFonts w:ascii="Times New Roman" w:eastAsia="Calibri" w:hAnsi="Times New Roman" w:cs="Times New Roman"/>
          <w:sz w:val="24"/>
          <w:szCs w:val="24"/>
        </w:rPr>
      </w:pPr>
      <w:r w:rsidRPr="00195741">
        <w:rPr>
          <w:rFonts w:ascii="Times New Roman" w:eastAsia="Calibri" w:hAnsi="Times New Roman" w:cs="Times New Roman"/>
          <w:b/>
          <w:bCs/>
          <w:sz w:val="24"/>
          <w:szCs w:val="24"/>
        </w:rPr>
        <w:t>Adama Karasia - Dyrektora SCK</w:t>
      </w:r>
    </w:p>
    <w:p w:rsidR="00195741" w:rsidRPr="00195741" w:rsidRDefault="00195741" w:rsidP="00195741">
      <w:pPr>
        <w:autoSpaceDE w:val="0"/>
        <w:autoSpaceDN w:val="0"/>
        <w:adjustRightInd w:val="0"/>
        <w:spacing w:afterAutospacing="0"/>
        <w:rPr>
          <w:rFonts w:ascii="Times New Roman" w:eastAsia="Calibri" w:hAnsi="Times New Roman" w:cs="Times New Roman"/>
          <w:b/>
          <w:bCs/>
          <w:color w:val="000000"/>
          <w:sz w:val="24"/>
          <w:szCs w:val="24"/>
        </w:rPr>
      </w:pPr>
    </w:p>
    <w:p w:rsidR="00195741" w:rsidRPr="00195741" w:rsidRDefault="00195741" w:rsidP="00195741">
      <w:pPr>
        <w:autoSpaceDE w:val="0"/>
        <w:autoSpaceDN w:val="0"/>
        <w:adjustRightInd w:val="0"/>
        <w:spacing w:afterAutospacing="0"/>
        <w:rPr>
          <w:rFonts w:ascii="Open Sans" w:eastAsia="Calibri" w:hAnsi="Open Sans" w:cs="Open Sans"/>
          <w:b/>
          <w:bCs/>
          <w:color w:val="000000"/>
          <w:sz w:val="28"/>
          <w:szCs w:val="28"/>
        </w:rPr>
      </w:pPr>
    </w:p>
    <w:p w:rsidR="00195741" w:rsidRPr="00195741" w:rsidRDefault="00195741" w:rsidP="00195741">
      <w:pPr>
        <w:autoSpaceDE w:val="0"/>
        <w:autoSpaceDN w:val="0"/>
        <w:adjustRightInd w:val="0"/>
        <w:spacing w:afterAutospacing="0"/>
        <w:rPr>
          <w:rFonts w:ascii="Times New Roman" w:eastAsia="Calibri" w:hAnsi="Times New Roman" w:cs="Times New Roman"/>
          <w:b/>
          <w:bCs/>
          <w:color w:val="000000"/>
          <w:sz w:val="24"/>
          <w:szCs w:val="24"/>
        </w:rPr>
      </w:pPr>
      <w:r w:rsidRPr="00195741">
        <w:rPr>
          <w:rFonts w:ascii="Times New Roman" w:eastAsia="Calibri" w:hAnsi="Times New Roman" w:cs="Times New Roman"/>
          <w:b/>
          <w:bCs/>
          <w:color w:val="000000"/>
          <w:sz w:val="24"/>
          <w:szCs w:val="24"/>
        </w:rPr>
        <w:t>„Wykonawca”</w:t>
      </w:r>
    </w:p>
    <w:p w:rsidR="00195741" w:rsidRPr="00195741" w:rsidRDefault="00195741" w:rsidP="00195741">
      <w:pPr>
        <w:autoSpaceDE w:val="0"/>
        <w:autoSpaceDN w:val="0"/>
        <w:adjustRightInd w:val="0"/>
        <w:spacing w:afterAutospacing="0"/>
        <w:rPr>
          <w:rFonts w:ascii="Times New Roman" w:eastAsia="Calibri" w:hAnsi="Times New Roman" w:cs="Times New Roman"/>
          <w:b/>
          <w:bCs/>
          <w:color w:val="000000"/>
          <w:sz w:val="24"/>
          <w:szCs w:val="24"/>
        </w:rPr>
      </w:pPr>
    </w:p>
    <w:p w:rsidR="00195741" w:rsidRPr="00195741" w:rsidRDefault="00195741" w:rsidP="00195741">
      <w:pPr>
        <w:autoSpaceDE w:val="0"/>
        <w:autoSpaceDN w:val="0"/>
        <w:adjustRightInd w:val="0"/>
        <w:spacing w:afterAutospacing="0"/>
        <w:rPr>
          <w:rFonts w:ascii="Times New Roman" w:eastAsia="Calibri" w:hAnsi="Times New Roman" w:cs="Times New Roman"/>
          <w:b/>
          <w:bCs/>
          <w:color w:val="000000"/>
          <w:sz w:val="24"/>
          <w:szCs w:val="24"/>
        </w:rPr>
      </w:pPr>
    </w:p>
    <w:p w:rsidR="00195741" w:rsidRPr="00195741" w:rsidRDefault="00195741" w:rsidP="00195741">
      <w:pPr>
        <w:autoSpaceDE w:val="0"/>
        <w:autoSpaceDN w:val="0"/>
        <w:adjustRightInd w:val="0"/>
        <w:spacing w:afterAutospacing="0"/>
        <w:rPr>
          <w:rFonts w:ascii="Times New Roman" w:eastAsia="Calibri" w:hAnsi="Times New Roman" w:cs="Times New Roman"/>
          <w:color w:val="000000"/>
          <w:sz w:val="24"/>
          <w:szCs w:val="24"/>
        </w:rPr>
      </w:pPr>
    </w:p>
    <w:p w:rsidR="00195741" w:rsidRPr="00195741" w:rsidRDefault="00195741" w:rsidP="00195741">
      <w:pPr>
        <w:autoSpaceDE w:val="0"/>
        <w:autoSpaceDN w:val="0"/>
        <w:adjustRightInd w:val="0"/>
        <w:spacing w:afterAutospacing="0"/>
        <w:rPr>
          <w:rFonts w:ascii="Times New Roman" w:eastAsia="Calibri" w:hAnsi="Times New Roman" w:cs="Times New Roman"/>
          <w:color w:val="000000"/>
          <w:sz w:val="24"/>
          <w:szCs w:val="24"/>
        </w:rPr>
      </w:pPr>
    </w:p>
    <w:p w:rsidR="00195741" w:rsidRPr="00195741" w:rsidRDefault="00195741" w:rsidP="00195741">
      <w:pPr>
        <w:autoSpaceDE w:val="0"/>
        <w:autoSpaceDN w:val="0"/>
        <w:adjustRightInd w:val="0"/>
        <w:spacing w:afterAutospacing="0"/>
        <w:rPr>
          <w:rFonts w:ascii="Times New Roman" w:eastAsia="Calibri" w:hAnsi="Times New Roman" w:cs="Times New Roman"/>
          <w:color w:val="000000"/>
          <w:sz w:val="24"/>
          <w:szCs w:val="24"/>
        </w:rPr>
      </w:pPr>
      <w:r w:rsidRPr="00195741">
        <w:rPr>
          <w:rFonts w:ascii="Times New Roman" w:eastAsia="Calibri" w:hAnsi="Times New Roman" w:cs="Times New Roman"/>
          <w:color w:val="000000"/>
          <w:sz w:val="24"/>
          <w:szCs w:val="24"/>
        </w:rPr>
        <w:t>……………………………………</w:t>
      </w:r>
    </w:p>
    <w:p w:rsidR="00195741" w:rsidRPr="00195741" w:rsidRDefault="00195741" w:rsidP="00195741">
      <w:pPr>
        <w:autoSpaceDE w:val="0"/>
        <w:autoSpaceDN w:val="0"/>
        <w:adjustRightInd w:val="0"/>
        <w:spacing w:afterAutospacing="0"/>
        <w:rPr>
          <w:rFonts w:ascii="Times New Roman" w:eastAsia="Calibri" w:hAnsi="Times New Roman" w:cs="Times New Roman"/>
          <w:color w:val="000000"/>
          <w:sz w:val="16"/>
          <w:szCs w:val="16"/>
        </w:rPr>
      </w:pPr>
      <w:r w:rsidRPr="00195741">
        <w:rPr>
          <w:rFonts w:ascii="Times New Roman" w:eastAsia="Calibri" w:hAnsi="Times New Roman" w:cs="Times New Roman"/>
          <w:i/>
          <w:iCs/>
          <w:color w:val="000000"/>
          <w:sz w:val="16"/>
          <w:szCs w:val="16"/>
        </w:rPr>
        <w:t>(pełna nazwa/firma, adres, w zależności od podmiotu: NIP/PESEL, KRS/</w:t>
      </w:r>
      <w:proofErr w:type="spellStart"/>
      <w:r w:rsidRPr="00195741">
        <w:rPr>
          <w:rFonts w:ascii="Times New Roman" w:eastAsia="Calibri" w:hAnsi="Times New Roman" w:cs="Times New Roman"/>
          <w:i/>
          <w:iCs/>
          <w:color w:val="000000"/>
          <w:sz w:val="16"/>
          <w:szCs w:val="16"/>
        </w:rPr>
        <w:t>CEiDG</w:t>
      </w:r>
      <w:proofErr w:type="spellEnd"/>
      <w:r w:rsidRPr="00195741">
        <w:rPr>
          <w:rFonts w:ascii="Times New Roman" w:eastAsia="Calibri" w:hAnsi="Times New Roman" w:cs="Times New Roman"/>
          <w:i/>
          <w:iCs/>
          <w:color w:val="000000"/>
          <w:sz w:val="16"/>
          <w:szCs w:val="16"/>
        </w:rPr>
        <w:t>)</w:t>
      </w:r>
    </w:p>
    <w:p w:rsidR="00195741" w:rsidRPr="00195741" w:rsidRDefault="00195741" w:rsidP="00195741">
      <w:pPr>
        <w:autoSpaceDE w:val="0"/>
        <w:autoSpaceDN w:val="0"/>
        <w:adjustRightInd w:val="0"/>
        <w:spacing w:afterAutospacing="0"/>
        <w:rPr>
          <w:rFonts w:ascii="Times New Roman" w:eastAsia="Calibri" w:hAnsi="Times New Roman" w:cs="Times New Roman"/>
          <w:color w:val="000000"/>
          <w:sz w:val="24"/>
          <w:szCs w:val="24"/>
        </w:rPr>
      </w:pPr>
    </w:p>
    <w:p w:rsidR="00195741" w:rsidRPr="00195741" w:rsidRDefault="00195741" w:rsidP="00195741">
      <w:pPr>
        <w:autoSpaceDE w:val="0"/>
        <w:autoSpaceDN w:val="0"/>
        <w:adjustRightInd w:val="0"/>
        <w:spacing w:afterAutospacing="0"/>
        <w:rPr>
          <w:rFonts w:ascii="Times New Roman" w:eastAsia="Calibri" w:hAnsi="Times New Roman" w:cs="Times New Roman"/>
          <w:color w:val="000000"/>
          <w:sz w:val="24"/>
          <w:szCs w:val="24"/>
        </w:rPr>
      </w:pPr>
      <w:r w:rsidRPr="00195741">
        <w:rPr>
          <w:rFonts w:ascii="Times New Roman" w:eastAsia="Calibri" w:hAnsi="Times New Roman" w:cs="Times New Roman"/>
          <w:color w:val="000000"/>
          <w:sz w:val="24"/>
          <w:szCs w:val="24"/>
        </w:rPr>
        <w:t>reprezentowany przez:</w:t>
      </w:r>
    </w:p>
    <w:p w:rsidR="00195741" w:rsidRPr="00195741" w:rsidRDefault="00195741" w:rsidP="00195741">
      <w:pPr>
        <w:autoSpaceDE w:val="0"/>
        <w:autoSpaceDN w:val="0"/>
        <w:adjustRightInd w:val="0"/>
        <w:spacing w:afterAutospacing="0"/>
        <w:rPr>
          <w:rFonts w:ascii="Times New Roman" w:eastAsia="Calibri" w:hAnsi="Times New Roman" w:cs="Times New Roman"/>
          <w:color w:val="000000"/>
          <w:sz w:val="24"/>
          <w:szCs w:val="24"/>
        </w:rPr>
      </w:pPr>
    </w:p>
    <w:p w:rsidR="00195741" w:rsidRPr="00195741" w:rsidRDefault="00195741" w:rsidP="00195741">
      <w:pPr>
        <w:autoSpaceDE w:val="0"/>
        <w:autoSpaceDN w:val="0"/>
        <w:adjustRightInd w:val="0"/>
        <w:spacing w:afterAutospacing="0"/>
        <w:rPr>
          <w:rFonts w:ascii="Times New Roman" w:eastAsia="Calibri" w:hAnsi="Times New Roman" w:cs="Times New Roman"/>
          <w:color w:val="000000"/>
          <w:sz w:val="24"/>
          <w:szCs w:val="24"/>
        </w:rPr>
      </w:pPr>
    </w:p>
    <w:p w:rsidR="00195741" w:rsidRPr="00195741" w:rsidRDefault="00195741" w:rsidP="00195741">
      <w:pPr>
        <w:autoSpaceDE w:val="0"/>
        <w:autoSpaceDN w:val="0"/>
        <w:adjustRightInd w:val="0"/>
        <w:spacing w:afterAutospacing="0"/>
        <w:rPr>
          <w:rFonts w:ascii="Times New Roman" w:eastAsia="Calibri" w:hAnsi="Times New Roman" w:cs="Times New Roman"/>
          <w:color w:val="000000"/>
          <w:sz w:val="24"/>
          <w:szCs w:val="24"/>
        </w:rPr>
      </w:pPr>
    </w:p>
    <w:p w:rsidR="00195741" w:rsidRPr="00195741" w:rsidRDefault="00195741" w:rsidP="00195741">
      <w:pPr>
        <w:autoSpaceDE w:val="0"/>
        <w:autoSpaceDN w:val="0"/>
        <w:adjustRightInd w:val="0"/>
        <w:spacing w:afterAutospacing="0"/>
        <w:rPr>
          <w:rFonts w:ascii="Times New Roman" w:eastAsia="Calibri" w:hAnsi="Times New Roman" w:cs="Times New Roman"/>
          <w:color w:val="000000"/>
          <w:sz w:val="24"/>
          <w:szCs w:val="24"/>
        </w:rPr>
      </w:pPr>
      <w:r w:rsidRPr="00195741">
        <w:rPr>
          <w:rFonts w:ascii="Times New Roman" w:eastAsia="Calibri" w:hAnsi="Times New Roman" w:cs="Times New Roman"/>
          <w:color w:val="000000"/>
          <w:sz w:val="24"/>
          <w:szCs w:val="24"/>
        </w:rPr>
        <w:t>……………………………………</w:t>
      </w:r>
    </w:p>
    <w:p w:rsidR="00195741" w:rsidRPr="00195741" w:rsidRDefault="00195741" w:rsidP="00195741">
      <w:pPr>
        <w:autoSpaceDE w:val="0"/>
        <w:autoSpaceDN w:val="0"/>
        <w:adjustRightInd w:val="0"/>
        <w:spacing w:afterAutospacing="0"/>
        <w:rPr>
          <w:rFonts w:ascii="Times New Roman" w:eastAsia="Calibri" w:hAnsi="Times New Roman" w:cs="Times New Roman"/>
          <w:color w:val="000000"/>
          <w:sz w:val="16"/>
          <w:szCs w:val="16"/>
        </w:rPr>
      </w:pPr>
      <w:r w:rsidRPr="00195741">
        <w:rPr>
          <w:rFonts w:ascii="Times New Roman" w:eastAsia="Calibri" w:hAnsi="Times New Roman" w:cs="Times New Roman"/>
          <w:i/>
          <w:iCs/>
          <w:color w:val="000000"/>
          <w:sz w:val="16"/>
          <w:szCs w:val="16"/>
        </w:rPr>
        <w:t>(imię, nazwisko, stanowisko/podstawa do  reprezentacji)</w:t>
      </w:r>
    </w:p>
    <w:p w:rsidR="00195741" w:rsidRPr="00195741" w:rsidRDefault="00195741" w:rsidP="00195741">
      <w:pPr>
        <w:autoSpaceDE w:val="0"/>
        <w:autoSpaceDN w:val="0"/>
        <w:adjustRightInd w:val="0"/>
        <w:spacing w:afterAutospacing="0"/>
        <w:rPr>
          <w:rFonts w:ascii="Times New Roman" w:eastAsia="Calibri" w:hAnsi="Times New Roman" w:cs="Times New Roman"/>
          <w:b/>
          <w:bCs/>
          <w:color w:val="000000"/>
          <w:sz w:val="24"/>
          <w:szCs w:val="24"/>
        </w:rPr>
      </w:pPr>
    </w:p>
    <w:p w:rsidR="00195741" w:rsidRPr="00195741" w:rsidRDefault="00195741" w:rsidP="00195741">
      <w:pPr>
        <w:autoSpaceDE w:val="0"/>
        <w:autoSpaceDN w:val="0"/>
        <w:adjustRightInd w:val="0"/>
        <w:spacing w:afterAutospacing="0"/>
        <w:rPr>
          <w:rFonts w:ascii="Times New Roman" w:eastAsia="Calibri" w:hAnsi="Times New Roman" w:cs="Times New Roman"/>
          <w:b/>
          <w:bCs/>
          <w:color w:val="000000"/>
          <w:sz w:val="24"/>
          <w:szCs w:val="24"/>
        </w:rPr>
      </w:pPr>
    </w:p>
    <w:p w:rsidR="00195741" w:rsidRPr="00195741" w:rsidRDefault="00195741" w:rsidP="00195741">
      <w:pPr>
        <w:autoSpaceDE w:val="0"/>
        <w:autoSpaceDN w:val="0"/>
        <w:adjustRightInd w:val="0"/>
        <w:spacing w:afterAutospacing="0"/>
        <w:rPr>
          <w:rFonts w:ascii="Times New Roman" w:eastAsia="Calibri" w:hAnsi="Times New Roman" w:cs="Times New Roman"/>
          <w:b/>
          <w:bCs/>
          <w:color w:val="000000"/>
          <w:sz w:val="24"/>
          <w:szCs w:val="24"/>
        </w:rPr>
      </w:pPr>
    </w:p>
    <w:p w:rsidR="00195741" w:rsidRPr="00195741" w:rsidRDefault="00195741" w:rsidP="00195741">
      <w:pPr>
        <w:autoSpaceDE w:val="0"/>
        <w:autoSpaceDN w:val="0"/>
        <w:adjustRightInd w:val="0"/>
        <w:spacing w:afterAutospacing="0"/>
        <w:jc w:val="center"/>
        <w:rPr>
          <w:rFonts w:ascii="Times New Roman" w:eastAsia="Calibri" w:hAnsi="Times New Roman" w:cs="Times New Roman"/>
          <w:b/>
          <w:bCs/>
          <w:color w:val="000000"/>
          <w:sz w:val="28"/>
          <w:szCs w:val="28"/>
        </w:rPr>
      </w:pPr>
      <w:r w:rsidRPr="00195741">
        <w:rPr>
          <w:rFonts w:ascii="Times New Roman" w:eastAsia="Calibri" w:hAnsi="Times New Roman" w:cs="Times New Roman"/>
          <w:b/>
          <w:bCs/>
          <w:color w:val="000000"/>
          <w:sz w:val="28"/>
          <w:szCs w:val="28"/>
        </w:rPr>
        <w:t>Oświadczenie wykonawcy</w:t>
      </w:r>
    </w:p>
    <w:p w:rsidR="00195741" w:rsidRPr="00195741" w:rsidRDefault="00195741" w:rsidP="00195741">
      <w:pPr>
        <w:autoSpaceDE w:val="0"/>
        <w:autoSpaceDN w:val="0"/>
        <w:adjustRightInd w:val="0"/>
        <w:spacing w:afterAutospacing="0"/>
        <w:jc w:val="center"/>
        <w:rPr>
          <w:rFonts w:ascii="Times New Roman" w:eastAsia="Calibri" w:hAnsi="Times New Roman" w:cs="Times New Roman"/>
          <w:b/>
          <w:bCs/>
          <w:color w:val="000000"/>
          <w:sz w:val="28"/>
          <w:szCs w:val="28"/>
        </w:rPr>
      </w:pPr>
    </w:p>
    <w:p w:rsidR="00195741" w:rsidRPr="00195741" w:rsidRDefault="00195741" w:rsidP="00195741">
      <w:pPr>
        <w:autoSpaceDE w:val="0"/>
        <w:autoSpaceDN w:val="0"/>
        <w:adjustRightInd w:val="0"/>
        <w:spacing w:afterAutospacing="0"/>
        <w:jc w:val="center"/>
        <w:rPr>
          <w:rFonts w:ascii="Times New Roman" w:eastAsia="Calibri" w:hAnsi="Times New Roman" w:cs="Times New Roman"/>
          <w:color w:val="000000"/>
          <w:sz w:val="28"/>
          <w:szCs w:val="28"/>
        </w:rPr>
      </w:pPr>
    </w:p>
    <w:p w:rsidR="00195741" w:rsidRPr="00195741" w:rsidRDefault="00195741" w:rsidP="00195741">
      <w:pPr>
        <w:spacing w:after="160" w:afterAutospacing="0" w:line="259" w:lineRule="auto"/>
        <w:rPr>
          <w:rFonts w:ascii="Times New Roman" w:eastAsia="Calibri" w:hAnsi="Times New Roman" w:cs="Times New Roman"/>
          <w:i/>
          <w:iCs/>
          <w:sz w:val="24"/>
          <w:szCs w:val="24"/>
        </w:rPr>
      </w:pPr>
      <w:r w:rsidRPr="00195741">
        <w:rPr>
          <w:rFonts w:ascii="Times New Roman" w:eastAsia="Calibri" w:hAnsi="Times New Roman" w:cs="Times New Roman"/>
          <w:sz w:val="24"/>
          <w:szCs w:val="24"/>
        </w:rPr>
        <w:t xml:space="preserve">Oświadczam, że nie zachodzą w stosunku do mnie przesłanki wykluczenia z postępowania na podstawie art.  7 ust. 1 ustawy z dnia 13 kwietnia 2022 r. </w:t>
      </w:r>
      <w:r w:rsidRPr="00195741">
        <w:rPr>
          <w:rFonts w:ascii="Times New Roman" w:eastAsia="Calibri" w:hAnsi="Times New Roman" w:cs="Times New Roman"/>
          <w:i/>
          <w:iCs/>
          <w:sz w:val="24"/>
          <w:szCs w:val="24"/>
        </w:rPr>
        <w:t xml:space="preserve">o szczególnych rozwiązaniach w zakresie przeciwdziałania wspieraniu agresji na Ukrainę oraz służących ochronie bezpieczeństwa narodowego </w:t>
      </w:r>
      <w:r w:rsidRPr="00195741">
        <w:rPr>
          <w:rFonts w:ascii="Times New Roman" w:eastAsia="Calibri" w:hAnsi="Times New Roman" w:cs="Times New Roman"/>
          <w:sz w:val="24"/>
          <w:szCs w:val="24"/>
        </w:rPr>
        <w:t>(Dz. U. poz. 835)</w:t>
      </w:r>
      <w:r w:rsidRPr="00195741">
        <w:rPr>
          <w:rFonts w:ascii="Times New Roman" w:eastAsia="Calibri" w:hAnsi="Times New Roman" w:cs="Times New Roman"/>
          <w:i/>
          <w:iCs/>
          <w:sz w:val="24"/>
          <w:szCs w:val="24"/>
        </w:rPr>
        <w:t>.</w:t>
      </w:r>
    </w:p>
    <w:p w:rsidR="00195741" w:rsidRPr="00195741" w:rsidRDefault="00195741" w:rsidP="00195741">
      <w:pPr>
        <w:spacing w:after="160" w:afterAutospacing="0" w:line="259" w:lineRule="auto"/>
        <w:rPr>
          <w:rFonts w:ascii="Times New Roman" w:eastAsia="Calibri" w:hAnsi="Times New Roman" w:cs="Times New Roman"/>
          <w:i/>
          <w:iCs/>
          <w:sz w:val="24"/>
          <w:szCs w:val="24"/>
        </w:rPr>
      </w:pPr>
    </w:p>
    <w:p w:rsidR="00195741" w:rsidRPr="00195741" w:rsidRDefault="00195741" w:rsidP="00195741">
      <w:pPr>
        <w:spacing w:after="160" w:afterAutospacing="0" w:line="259" w:lineRule="auto"/>
        <w:rPr>
          <w:rFonts w:ascii="Times New Roman" w:eastAsia="Calibri" w:hAnsi="Times New Roman" w:cs="Times New Roman"/>
          <w:i/>
          <w:iCs/>
          <w:sz w:val="24"/>
          <w:szCs w:val="24"/>
        </w:rPr>
      </w:pPr>
    </w:p>
    <w:p w:rsidR="00195741" w:rsidRPr="00195741" w:rsidRDefault="00195741" w:rsidP="00195741">
      <w:pPr>
        <w:spacing w:after="160" w:afterAutospacing="0" w:line="259" w:lineRule="auto"/>
        <w:ind w:left="4956" w:firstLine="708"/>
        <w:rPr>
          <w:rFonts w:ascii="Times New Roman" w:eastAsia="Calibri" w:hAnsi="Times New Roman" w:cs="Times New Roman"/>
          <w:i/>
          <w:iCs/>
          <w:sz w:val="24"/>
          <w:szCs w:val="24"/>
        </w:rPr>
      </w:pPr>
      <w:r w:rsidRPr="00195741">
        <w:rPr>
          <w:rFonts w:ascii="Times New Roman" w:eastAsia="Calibri" w:hAnsi="Times New Roman" w:cs="Times New Roman"/>
          <w:i/>
          <w:iCs/>
          <w:sz w:val="24"/>
          <w:szCs w:val="24"/>
        </w:rPr>
        <w:t xml:space="preserve">    „Wykonawca”</w:t>
      </w:r>
    </w:p>
    <w:p w:rsidR="00195741" w:rsidRPr="00195741" w:rsidRDefault="00195741" w:rsidP="00195741">
      <w:pPr>
        <w:spacing w:after="160" w:afterAutospacing="0" w:line="259" w:lineRule="auto"/>
        <w:ind w:left="4956" w:firstLine="708"/>
        <w:rPr>
          <w:rFonts w:ascii="Times New Roman" w:eastAsia="Calibri" w:hAnsi="Times New Roman" w:cs="Times New Roman"/>
          <w:i/>
          <w:iCs/>
          <w:sz w:val="24"/>
          <w:szCs w:val="24"/>
        </w:rPr>
      </w:pPr>
    </w:p>
    <w:p w:rsidR="00195741" w:rsidRPr="00195741" w:rsidRDefault="00195741" w:rsidP="00195741">
      <w:pPr>
        <w:spacing w:after="160" w:afterAutospacing="0" w:line="259" w:lineRule="auto"/>
        <w:ind w:left="4956" w:firstLine="708"/>
        <w:rPr>
          <w:rFonts w:ascii="Times New Roman" w:eastAsia="Calibri" w:hAnsi="Times New Roman" w:cs="Times New Roman"/>
          <w:i/>
          <w:iCs/>
          <w:sz w:val="24"/>
          <w:szCs w:val="24"/>
        </w:rPr>
      </w:pPr>
    </w:p>
    <w:p w:rsidR="00195741" w:rsidRPr="00195741" w:rsidRDefault="00195741" w:rsidP="00195741">
      <w:pPr>
        <w:spacing w:after="160" w:afterAutospacing="0" w:line="259" w:lineRule="auto"/>
        <w:ind w:left="4956"/>
        <w:rPr>
          <w:rFonts w:ascii="Times New Roman" w:eastAsia="Calibri" w:hAnsi="Times New Roman" w:cs="Times New Roman"/>
          <w:sz w:val="24"/>
          <w:szCs w:val="24"/>
        </w:rPr>
      </w:pPr>
      <w:r w:rsidRPr="00195741">
        <w:rPr>
          <w:rFonts w:ascii="Times New Roman" w:eastAsia="Calibri" w:hAnsi="Times New Roman" w:cs="Times New Roman"/>
          <w:iCs/>
          <w:sz w:val="24"/>
          <w:szCs w:val="24"/>
        </w:rPr>
        <w:t>………………………………………</w:t>
      </w:r>
    </w:p>
    <w:p w:rsidR="00195741" w:rsidRDefault="00195741" w:rsidP="00241DCF">
      <w:pPr>
        <w:rPr>
          <w:rFonts w:ascii="Cambria" w:eastAsia="Calibri" w:hAnsi="Cambria" w:cstheme="minorHAnsi"/>
        </w:rPr>
      </w:pPr>
    </w:p>
    <w:p w:rsidR="00195741" w:rsidRDefault="00195741" w:rsidP="00241DCF">
      <w:pPr>
        <w:rPr>
          <w:rFonts w:ascii="Cambria" w:eastAsia="Calibri" w:hAnsi="Cambria" w:cstheme="minorHAnsi"/>
        </w:rPr>
      </w:pPr>
    </w:p>
    <w:p w:rsidR="00195741" w:rsidRPr="006069BB" w:rsidRDefault="00195741" w:rsidP="00195741">
      <w:pPr>
        <w:spacing w:afterAutospacing="0"/>
        <w:ind w:right="54"/>
        <w:jc w:val="center"/>
        <w:rPr>
          <w:rFonts w:ascii="Ebrima" w:eastAsia="Arial Narrow" w:hAnsi="Ebrima" w:cs="Calibri"/>
          <w:b/>
          <w:lang w:eastAsia="pl-PL"/>
        </w:rPr>
      </w:pPr>
      <w:r w:rsidRPr="006069BB">
        <w:rPr>
          <w:rFonts w:ascii="Ebrima" w:eastAsia="Arial Narrow" w:hAnsi="Ebrima" w:cs="Calibri"/>
          <w:b/>
          <w:lang w:eastAsia="pl-PL"/>
        </w:rPr>
        <w:lastRenderedPageBreak/>
        <w:t>INFORMACJA DOTYCZĄCA PRZETWARZANIA DANYCH OSOBOWYCH DLA KONTRAHENTÓW</w:t>
      </w:r>
    </w:p>
    <w:p w:rsidR="00195741" w:rsidRPr="006069BB" w:rsidRDefault="00195741" w:rsidP="00195741">
      <w:pPr>
        <w:spacing w:afterAutospacing="0" w:line="360" w:lineRule="auto"/>
        <w:ind w:right="54"/>
        <w:rPr>
          <w:rFonts w:ascii="Ebrima" w:eastAsia="Arial Narrow" w:hAnsi="Ebrima" w:cs="Calibri"/>
          <w:b/>
          <w:sz w:val="24"/>
          <w:szCs w:val="24"/>
          <w:lang w:eastAsia="pl-PL"/>
        </w:rPr>
      </w:pPr>
      <w:r w:rsidRPr="006069BB">
        <w:rPr>
          <w:rFonts w:ascii="Ebrima" w:eastAsia="Arial Narrow" w:hAnsi="Ebrima" w:cs="Calibri"/>
          <w:b/>
          <w:noProof/>
          <w:sz w:val="24"/>
          <w:szCs w:val="24"/>
          <w:lang w:eastAsia="pl-PL"/>
        </w:rPr>
        <mc:AlternateContent>
          <mc:Choice Requires="wps">
            <w:drawing>
              <wp:anchor distT="0" distB="0" distL="114300" distR="114300" simplePos="0" relativeHeight="251659264" behindDoc="0" locked="0" layoutInCell="1" allowOverlap="1" wp14:anchorId="3C730CD0" wp14:editId="24BF59B0">
                <wp:simplePos x="0" y="0"/>
                <wp:positionH relativeFrom="margin">
                  <wp:align>right</wp:align>
                </wp:positionH>
                <wp:positionV relativeFrom="paragraph">
                  <wp:posOffset>119277</wp:posOffset>
                </wp:positionV>
                <wp:extent cx="6122822" cy="0"/>
                <wp:effectExtent l="0" t="0" r="30480" b="19050"/>
                <wp:wrapNone/>
                <wp:docPr id="1" name="Łącznik prosty 1"/>
                <wp:cNvGraphicFramePr/>
                <a:graphic xmlns:a="http://schemas.openxmlformats.org/drawingml/2006/main">
                  <a:graphicData uri="http://schemas.microsoft.com/office/word/2010/wordprocessingShape">
                    <wps:wsp>
                      <wps:cNvCnPr/>
                      <wps:spPr>
                        <a:xfrm flipV="1">
                          <a:off x="0" y="0"/>
                          <a:ext cx="6122822"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DE8A652" id="Łącznik prosty 1"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0.9pt,9.4pt" to="913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" strokecolor="windowText" strokeweight=".5pt">
                <v:stroke joinstyle="miter"/>
                <w10:wrap anchorx="margin"/>
              </v:line>
            </w:pict>
          </mc:Fallback>
        </mc:AlternateContent>
      </w:r>
    </w:p>
    <w:p w:rsidR="00195741" w:rsidRPr="006069BB" w:rsidRDefault="00195741" w:rsidP="00195741">
      <w:pPr>
        <w:spacing w:afterAutospacing="0"/>
        <w:ind w:right="54"/>
        <w:jc w:val="both"/>
        <w:rPr>
          <w:rFonts w:ascii="Calibri" w:eastAsia="Arial Narrow" w:hAnsi="Calibri" w:cs="Calibri"/>
          <w:b/>
          <w:sz w:val="20"/>
          <w:szCs w:val="20"/>
          <w:u w:val="single"/>
          <w:lang w:eastAsia="pl-PL"/>
        </w:rPr>
      </w:pPr>
      <w:r w:rsidRPr="006069BB">
        <w:rPr>
          <w:rFonts w:ascii="Calibri" w:eastAsia="Arial Narrow" w:hAnsi="Calibri" w:cs="Calibri"/>
          <w:b/>
          <w:sz w:val="20"/>
          <w:szCs w:val="20"/>
          <w:u w:val="single"/>
          <w:lang w:eastAsia="pl-PL"/>
        </w:rPr>
        <w:t>Kto jest administratorem danych osobowych?</w:t>
      </w:r>
    </w:p>
    <w:p w:rsidR="00195741" w:rsidRPr="006069BB" w:rsidRDefault="00195741" w:rsidP="00195741">
      <w:pPr>
        <w:spacing w:afterAutospacing="0" w:line="276" w:lineRule="auto"/>
        <w:jc w:val="both"/>
        <w:rPr>
          <w:rFonts w:ascii="Calibri" w:eastAsia="Arial Narrow" w:hAnsi="Calibri" w:cs="Calibri"/>
          <w:sz w:val="20"/>
          <w:szCs w:val="20"/>
        </w:rPr>
      </w:pPr>
      <w:r w:rsidRPr="006069BB">
        <w:rPr>
          <w:rFonts w:ascii="Calibri" w:eastAsia="Arial Narrow" w:hAnsi="Calibri" w:cs="Calibri"/>
          <w:b/>
          <w:sz w:val="20"/>
          <w:szCs w:val="20"/>
        </w:rPr>
        <w:t>Administratorem</w:t>
      </w:r>
      <w:r w:rsidRPr="006069BB">
        <w:rPr>
          <w:rFonts w:ascii="Calibri" w:eastAsia="Arial Narrow" w:hAnsi="Calibri" w:cs="Calibri"/>
          <w:sz w:val="20"/>
          <w:szCs w:val="20"/>
        </w:rPr>
        <w:t xml:space="preserve"> danych osobowych jest </w:t>
      </w:r>
      <w:r w:rsidRPr="006069BB">
        <w:rPr>
          <w:rFonts w:ascii="Calibri" w:eastAsia="Calibri" w:hAnsi="Calibri" w:cs="Calibri"/>
          <w:bCs/>
          <w:sz w:val="20"/>
          <w:szCs w:val="20"/>
        </w:rPr>
        <w:t>Sztumskie Centrum Kultury ul. Reja 13, 82-400 Sztum</w:t>
      </w:r>
      <w:r w:rsidRPr="006069BB">
        <w:rPr>
          <w:rFonts w:ascii="Calibri" w:eastAsia="Arial Narrow" w:hAnsi="Calibri" w:cs="Calibri"/>
          <w:sz w:val="20"/>
          <w:szCs w:val="20"/>
        </w:rPr>
        <w:t>.</w:t>
      </w:r>
    </w:p>
    <w:p w:rsidR="00195741" w:rsidRPr="006069BB" w:rsidRDefault="00195741" w:rsidP="00195741">
      <w:pPr>
        <w:spacing w:afterAutospacing="0"/>
        <w:ind w:right="54"/>
        <w:jc w:val="both"/>
        <w:rPr>
          <w:rFonts w:ascii="Calibri" w:eastAsia="Arial Narrow" w:hAnsi="Calibri" w:cs="Calibri"/>
          <w:sz w:val="20"/>
          <w:szCs w:val="20"/>
          <w:lang w:eastAsia="pl-PL"/>
        </w:rPr>
      </w:pPr>
    </w:p>
    <w:p w:rsidR="00195741" w:rsidRPr="006069BB" w:rsidRDefault="00195741" w:rsidP="00195741">
      <w:pPr>
        <w:spacing w:afterAutospacing="0"/>
        <w:jc w:val="both"/>
        <w:rPr>
          <w:rFonts w:ascii="Calibri" w:eastAsia="Calibri" w:hAnsi="Calibri" w:cs="Calibri"/>
          <w:b/>
          <w:sz w:val="20"/>
          <w:szCs w:val="20"/>
          <w:u w:val="single"/>
          <w:lang w:eastAsia="pl-PL"/>
        </w:rPr>
      </w:pPr>
      <w:r w:rsidRPr="006069BB">
        <w:rPr>
          <w:rFonts w:ascii="Calibri" w:eastAsia="Calibri" w:hAnsi="Calibri" w:cs="Calibri"/>
          <w:b/>
          <w:sz w:val="20"/>
          <w:szCs w:val="20"/>
          <w:u w:val="single"/>
          <w:lang w:eastAsia="pl-PL"/>
        </w:rPr>
        <w:t>Jaki jest cel i podstawa prawna przetwarzania danych osobowych?</w:t>
      </w:r>
    </w:p>
    <w:p w:rsidR="00195741" w:rsidRPr="006069BB" w:rsidRDefault="00195741" w:rsidP="00195741">
      <w:pPr>
        <w:spacing w:afterAutospacing="0"/>
        <w:ind w:right="54"/>
        <w:jc w:val="both"/>
        <w:rPr>
          <w:rFonts w:ascii="Calibri" w:eastAsia="Arial Narrow" w:hAnsi="Calibri" w:cs="Calibri"/>
          <w:sz w:val="20"/>
          <w:szCs w:val="20"/>
          <w:lang w:eastAsia="pl-PL"/>
        </w:rPr>
      </w:pPr>
      <w:r w:rsidRPr="006069BB">
        <w:rPr>
          <w:rFonts w:ascii="Calibri" w:eastAsia="Arial Narrow" w:hAnsi="Calibri" w:cs="Calibri"/>
          <w:b/>
          <w:sz w:val="20"/>
          <w:szCs w:val="20"/>
          <w:lang w:eastAsia="pl-PL"/>
        </w:rPr>
        <w:t>Celem</w:t>
      </w:r>
      <w:r w:rsidRPr="006069BB">
        <w:rPr>
          <w:rFonts w:ascii="Calibri" w:eastAsia="Arial Narrow" w:hAnsi="Calibri" w:cs="Calibri"/>
          <w:sz w:val="20"/>
          <w:szCs w:val="20"/>
          <w:lang w:eastAsia="pl-PL"/>
        </w:rPr>
        <w:t xml:space="preserve"> przetwarzania danych osobowych jest realizacja umowy lub podjęcie działań na żądanie osoby, której dane dotyczą, przed zawarciem umowy.</w:t>
      </w:r>
    </w:p>
    <w:p w:rsidR="00195741" w:rsidRPr="006069BB" w:rsidRDefault="00195741" w:rsidP="00195741">
      <w:pPr>
        <w:spacing w:afterAutospacing="0"/>
        <w:ind w:right="54"/>
        <w:jc w:val="both"/>
        <w:rPr>
          <w:rFonts w:ascii="Calibri" w:eastAsia="Arial Narrow" w:hAnsi="Calibri" w:cs="Calibri"/>
          <w:b/>
          <w:sz w:val="20"/>
          <w:szCs w:val="20"/>
          <w:lang w:eastAsia="pl-PL"/>
        </w:rPr>
      </w:pPr>
    </w:p>
    <w:p w:rsidR="00195741" w:rsidRPr="006069BB" w:rsidRDefault="00195741" w:rsidP="00195741">
      <w:pPr>
        <w:spacing w:afterAutospacing="0"/>
        <w:jc w:val="both"/>
        <w:rPr>
          <w:rFonts w:ascii="Calibri" w:eastAsia="Calibri" w:hAnsi="Calibri" w:cs="Calibri"/>
          <w:sz w:val="20"/>
          <w:szCs w:val="20"/>
          <w:lang w:eastAsia="pl-PL"/>
        </w:rPr>
      </w:pPr>
      <w:r w:rsidRPr="006069BB">
        <w:rPr>
          <w:rFonts w:ascii="Calibri" w:eastAsia="Calibri" w:hAnsi="Calibri" w:cs="Calibri"/>
          <w:b/>
          <w:sz w:val="20"/>
          <w:szCs w:val="20"/>
          <w:lang w:eastAsia="pl-PL"/>
        </w:rPr>
        <w:t>RODO</w:t>
      </w:r>
      <w:r w:rsidRPr="006069BB">
        <w:rPr>
          <w:rFonts w:ascii="Calibri" w:eastAsia="Calibri" w:hAnsi="Calibri" w:cs="Calibri"/>
          <w:sz w:val="20"/>
          <w:szCs w:val="20"/>
          <w:lang w:eastAsia="pl-PL"/>
        </w:rPr>
        <w:t xml:space="preserve"> -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195741" w:rsidRPr="006069BB" w:rsidRDefault="00195741" w:rsidP="00195741">
      <w:pPr>
        <w:autoSpaceDE w:val="0"/>
        <w:autoSpaceDN w:val="0"/>
        <w:adjustRightInd w:val="0"/>
        <w:spacing w:afterAutospacing="0"/>
        <w:ind w:right="54"/>
        <w:jc w:val="both"/>
        <w:rPr>
          <w:rFonts w:ascii="Calibri" w:eastAsia="Arial Narrow" w:hAnsi="Calibri" w:cs="Calibri"/>
          <w:b/>
          <w:sz w:val="20"/>
          <w:szCs w:val="20"/>
        </w:rPr>
      </w:pPr>
    </w:p>
    <w:p w:rsidR="00195741" w:rsidRPr="006069BB" w:rsidRDefault="00195741" w:rsidP="00195741">
      <w:pPr>
        <w:autoSpaceDE w:val="0"/>
        <w:autoSpaceDN w:val="0"/>
        <w:adjustRightInd w:val="0"/>
        <w:spacing w:afterAutospacing="0"/>
        <w:ind w:right="54"/>
        <w:jc w:val="both"/>
        <w:rPr>
          <w:rFonts w:ascii="Calibri" w:eastAsia="Arial Narrow" w:hAnsi="Calibri" w:cs="Calibri"/>
          <w:sz w:val="20"/>
          <w:szCs w:val="20"/>
        </w:rPr>
      </w:pPr>
      <w:r w:rsidRPr="006069BB">
        <w:rPr>
          <w:rFonts w:ascii="Calibri" w:eastAsia="Arial Narrow" w:hAnsi="Calibri" w:cs="Calibri"/>
          <w:b/>
          <w:sz w:val="20"/>
          <w:szCs w:val="20"/>
        </w:rPr>
        <w:t>Podstawą prawną</w:t>
      </w:r>
      <w:r w:rsidRPr="006069BB">
        <w:rPr>
          <w:rFonts w:ascii="Calibri" w:eastAsia="Arial Narrow" w:hAnsi="Calibri" w:cs="Calibri"/>
          <w:sz w:val="20"/>
          <w:szCs w:val="20"/>
        </w:rPr>
        <w:t xml:space="preserve"> przetwarzania jest:</w:t>
      </w:r>
    </w:p>
    <w:p w:rsidR="00195741" w:rsidRPr="006069BB" w:rsidRDefault="00195741" w:rsidP="00195741">
      <w:pPr>
        <w:autoSpaceDE w:val="0"/>
        <w:autoSpaceDN w:val="0"/>
        <w:adjustRightInd w:val="0"/>
        <w:spacing w:afterAutospacing="0"/>
        <w:ind w:right="54"/>
        <w:jc w:val="both"/>
        <w:rPr>
          <w:rFonts w:ascii="Calibri" w:eastAsia="Arial Narrow" w:hAnsi="Calibri" w:cs="Calibri"/>
          <w:sz w:val="20"/>
          <w:szCs w:val="20"/>
        </w:rPr>
      </w:pPr>
      <w:r w:rsidRPr="006069BB">
        <w:rPr>
          <w:rFonts w:ascii="Calibri" w:eastAsia="Arial Narrow" w:hAnsi="Calibri" w:cs="Calibri"/>
          <w:sz w:val="20"/>
          <w:szCs w:val="20"/>
        </w:rPr>
        <w:t>-  art. 6 ust. 1 lit. b RODO tj. przetwarzanie jest niezbędne do wykonania umowy, której stroną jest osoba, której dane dotyczą, lub do podjęcia działań na żądanie osoby, której dane dotyczą, przed zawarciem umowy,</w:t>
      </w:r>
    </w:p>
    <w:p w:rsidR="00195741" w:rsidRPr="006069BB" w:rsidRDefault="00195741" w:rsidP="00195741">
      <w:pPr>
        <w:autoSpaceDE w:val="0"/>
        <w:autoSpaceDN w:val="0"/>
        <w:adjustRightInd w:val="0"/>
        <w:spacing w:afterAutospacing="0"/>
        <w:ind w:right="54"/>
        <w:jc w:val="both"/>
        <w:rPr>
          <w:rFonts w:ascii="Calibri" w:eastAsia="Arial Narrow" w:hAnsi="Calibri" w:cs="Calibri"/>
          <w:sz w:val="20"/>
          <w:szCs w:val="20"/>
        </w:rPr>
      </w:pPr>
      <w:r w:rsidRPr="006069BB">
        <w:rPr>
          <w:rFonts w:ascii="Calibri" w:eastAsia="Arial Narrow" w:hAnsi="Calibri" w:cs="Calibri"/>
          <w:sz w:val="20"/>
          <w:szCs w:val="20"/>
        </w:rPr>
        <w:t>- art. 6 ust. 1 lit. c RODO tj. przetwarzanie jest niezbędne do wypełnienia obowiązku prawnego ciążącego na administratorze.</w:t>
      </w:r>
    </w:p>
    <w:p w:rsidR="00195741" w:rsidRPr="006069BB" w:rsidRDefault="00195741" w:rsidP="00195741">
      <w:pPr>
        <w:autoSpaceDE w:val="0"/>
        <w:autoSpaceDN w:val="0"/>
        <w:adjustRightInd w:val="0"/>
        <w:spacing w:afterAutospacing="0"/>
        <w:ind w:right="54"/>
        <w:jc w:val="both"/>
        <w:rPr>
          <w:rFonts w:ascii="Calibri" w:eastAsia="Arial Narrow" w:hAnsi="Calibri" w:cs="Calibri"/>
          <w:color w:val="000000"/>
          <w:sz w:val="20"/>
          <w:szCs w:val="20"/>
        </w:rPr>
      </w:pPr>
    </w:p>
    <w:p w:rsidR="00195741" w:rsidRPr="006069BB" w:rsidRDefault="00195741" w:rsidP="00195741">
      <w:pPr>
        <w:spacing w:afterAutospacing="0"/>
        <w:ind w:right="54"/>
        <w:jc w:val="both"/>
        <w:rPr>
          <w:rFonts w:ascii="Calibri" w:eastAsia="Arial Narrow" w:hAnsi="Calibri" w:cs="Calibri"/>
          <w:b/>
          <w:sz w:val="20"/>
          <w:szCs w:val="20"/>
          <w:lang w:eastAsia="pl-PL"/>
        </w:rPr>
      </w:pPr>
      <w:r w:rsidRPr="006069BB">
        <w:rPr>
          <w:rFonts w:ascii="Calibri" w:eastAsia="Arial Narrow" w:hAnsi="Calibri" w:cs="Calibri"/>
          <w:b/>
          <w:sz w:val="20"/>
          <w:szCs w:val="20"/>
          <w:lang w:eastAsia="pl-PL"/>
        </w:rPr>
        <w:t>Nie przewiduje się przetwarzania danych osobowych w celach innym niż te, w których dane osobowe zostały zebrane.</w:t>
      </w:r>
    </w:p>
    <w:p w:rsidR="00195741" w:rsidRPr="006069BB" w:rsidRDefault="00195741" w:rsidP="00195741">
      <w:pPr>
        <w:spacing w:afterAutospacing="0"/>
        <w:jc w:val="both"/>
        <w:rPr>
          <w:rFonts w:ascii="Calibri" w:eastAsia="Calibri" w:hAnsi="Calibri" w:cs="Calibri"/>
          <w:sz w:val="20"/>
          <w:szCs w:val="20"/>
          <w:lang w:eastAsia="pl-PL"/>
        </w:rPr>
      </w:pPr>
    </w:p>
    <w:p w:rsidR="00195741" w:rsidRPr="006069BB" w:rsidRDefault="00195741" w:rsidP="00195741">
      <w:pPr>
        <w:spacing w:afterAutospacing="0"/>
        <w:jc w:val="both"/>
        <w:rPr>
          <w:rFonts w:ascii="Calibri" w:eastAsia="Calibri" w:hAnsi="Calibri" w:cs="Calibri"/>
          <w:b/>
          <w:sz w:val="20"/>
          <w:szCs w:val="20"/>
          <w:u w:val="single"/>
          <w:lang w:eastAsia="pl-PL"/>
        </w:rPr>
      </w:pPr>
      <w:r w:rsidRPr="006069BB">
        <w:rPr>
          <w:rFonts w:ascii="Calibri" w:eastAsia="Calibri" w:hAnsi="Calibri" w:cs="Calibri"/>
          <w:b/>
          <w:sz w:val="20"/>
          <w:szCs w:val="20"/>
          <w:u w:val="single"/>
          <w:lang w:eastAsia="pl-PL"/>
        </w:rPr>
        <w:t>Komu udostępniamy dane osobowe?</w:t>
      </w:r>
    </w:p>
    <w:p w:rsidR="00195741" w:rsidRPr="006069BB" w:rsidRDefault="00195741" w:rsidP="00195741">
      <w:pPr>
        <w:spacing w:afterAutospacing="0"/>
        <w:ind w:right="54"/>
        <w:jc w:val="both"/>
        <w:rPr>
          <w:rFonts w:ascii="Calibri" w:eastAsia="Arial Narrow" w:hAnsi="Calibri" w:cs="Calibri"/>
          <w:sz w:val="20"/>
          <w:szCs w:val="20"/>
          <w:lang w:eastAsia="pl-PL"/>
        </w:rPr>
      </w:pPr>
      <w:r w:rsidRPr="006069BB">
        <w:rPr>
          <w:rFonts w:ascii="Calibri" w:eastAsia="Arial Narrow" w:hAnsi="Calibri" w:cs="Calibri"/>
          <w:b/>
          <w:sz w:val="20"/>
          <w:szCs w:val="20"/>
          <w:lang w:eastAsia="pl-PL"/>
        </w:rPr>
        <w:t xml:space="preserve">Odbiorcami </w:t>
      </w:r>
      <w:r w:rsidRPr="006069BB">
        <w:rPr>
          <w:rFonts w:ascii="Calibri" w:eastAsia="Arial Narrow" w:hAnsi="Calibri" w:cs="Calibri"/>
          <w:sz w:val="20"/>
          <w:szCs w:val="20"/>
          <w:lang w:eastAsia="pl-PL"/>
        </w:rPr>
        <w:t xml:space="preserve">danych osobowych mogą być podmioty upoważnione na podstawie przepisów prawa, którym należy udostępnić dane osobowe np. Zakład Ubezpieczeń Społecznych, Urząd Skarbowy, Bank oraz podmioty, które na podstawie zawartych umów przetwarzają dane osobowe w imieniu Administratora. </w:t>
      </w:r>
    </w:p>
    <w:p w:rsidR="00195741" w:rsidRPr="006069BB" w:rsidRDefault="00195741" w:rsidP="00195741">
      <w:pPr>
        <w:spacing w:afterAutospacing="0"/>
        <w:ind w:right="54"/>
        <w:jc w:val="both"/>
        <w:rPr>
          <w:rFonts w:ascii="Calibri" w:eastAsia="Arial Narrow" w:hAnsi="Calibri" w:cs="Calibri"/>
          <w:sz w:val="20"/>
          <w:szCs w:val="20"/>
          <w:lang w:eastAsia="pl-PL"/>
        </w:rPr>
      </w:pPr>
      <w:r w:rsidRPr="006069BB">
        <w:rPr>
          <w:rFonts w:ascii="Calibri" w:eastAsia="Arial Narrow" w:hAnsi="Calibri" w:cs="Calibri"/>
          <w:sz w:val="20"/>
          <w:szCs w:val="20"/>
          <w:lang w:eastAsia="pl-PL"/>
        </w:rPr>
        <w:t xml:space="preserve">Dane osobowe </w:t>
      </w:r>
      <w:r w:rsidRPr="006069BB">
        <w:rPr>
          <w:rFonts w:ascii="Calibri" w:eastAsia="Arial Narrow" w:hAnsi="Calibri" w:cs="Calibri"/>
          <w:b/>
          <w:sz w:val="20"/>
          <w:szCs w:val="20"/>
          <w:lang w:eastAsia="pl-PL"/>
        </w:rPr>
        <w:t>nie będą</w:t>
      </w:r>
      <w:r w:rsidRPr="006069BB">
        <w:rPr>
          <w:rFonts w:ascii="Calibri" w:eastAsia="Arial Narrow" w:hAnsi="Calibri" w:cs="Calibri"/>
          <w:sz w:val="20"/>
          <w:szCs w:val="20"/>
          <w:lang w:eastAsia="pl-PL"/>
        </w:rPr>
        <w:t xml:space="preserve"> przekazywane do państwa trzeciego/organizacji międzynarodowej. </w:t>
      </w:r>
    </w:p>
    <w:p w:rsidR="00195741" w:rsidRPr="006069BB" w:rsidRDefault="00195741" w:rsidP="00195741">
      <w:pPr>
        <w:spacing w:afterAutospacing="0"/>
        <w:ind w:right="54"/>
        <w:jc w:val="both"/>
        <w:rPr>
          <w:rFonts w:ascii="Calibri" w:eastAsia="Arial Narrow" w:hAnsi="Calibri" w:cs="Calibri"/>
          <w:sz w:val="20"/>
          <w:szCs w:val="20"/>
          <w:lang w:eastAsia="pl-PL"/>
        </w:rPr>
      </w:pPr>
    </w:p>
    <w:p w:rsidR="00195741" w:rsidRPr="006069BB" w:rsidRDefault="00195741" w:rsidP="00195741">
      <w:pPr>
        <w:spacing w:afterAutospacing="0"/>
        <w:jc w:val="both"/>
        <w:rPr>
          <w:rFonts w:ascii="Calibri" w:eastAsia="Calibri" w:hAnsi="Calibri" w:cs="Calibri"/>
          <w:b/>
          <w:sz w:val="20"/>
          <w:szCs w:val="20"/>
          <w:u w:val="single"/>
          <w:lang w:eastAsia="pl-PL"/>
        </w:rPr>
      </w:pPr>
      <w:r w:rsidRPr="006069BB">
        <w:rPr>
          <w:rFonts w:ascii="Calibri" w:eastAsia="Calibri" w:hAnsi="Calibri" w:cs="Calibri"/>
          <w:b/>
          <w:sz w:val="20"/>
          <w:szCs w:val="20"/>
          <w:u w:val="single"/>
          <w:lang w:eastAsia="pl-PL"/>
        </w:rPr>
        <w:t>Jak długo przechowujemy dane?</w:t>
      </w:r>
    </w:p>
    <w:p w:rsidR="00195741" w:rsidRPr="006069BB" w:rsidRDefault="00195741" w:rsidP="00195741">
      <w:pPr>
        <w:spacing w:afterAutospacing="0"/>
        <w:ind w:right="54"/>
        <w:jc w:val="both"/>
        <w:rPr>
          <w:rFonts w:ascii="Calibri" w:eastAsia="Arial Narrow" w:hAnsi="Calibri" w:cs="Calibri"/>
          <w:sz w:val="20"/>
          <w:szCs w:val="20"/>
          <w:lang w:eastAsia="pl-PL"/>
        </w:rPr>
      </w:pPr>
      <w:r w:rsidRPr="006069BB">
        <w:rPr>
          <w:rFonts w:ascii="Calibri" w:eastAsia="Arial Narrow" w:hAnsi="Calibri" w:cs="Calibri"/>
          <w:sz w:val="20"/>
          <w:szCs w:val="20"/>
          <w:lang w:eastAsia="pl-PL"/>
        </w:rPr>
        <w:t xml:space="preserve">Dane osobowe </w:t>
      </w:r>
      <w:r w:rsidRPr="006069BB">
        <w:rPr>
          <w:rFonts w:ascii="Calibri" w:eastAsia="Arial Narrow" w:hAnsi="Calibri" w:cs="Calibri"/>
          <w:b/>
          <w:sz w:val="20"/>
          <w:szCs w:val="20"/>
          <w:lang w:eastAsia="pl-PL"/>
        </w:rPr>
        <w:t>będą przetwarzane</w:t>
      </w:r>
      <w:r w:rsidRPr="006069BB">
        <w:rPr>
          <w:rFonts w:ascii="Calibri" w:eastAsia="Arial Narrow" w:hAnsi="Calibri" w:cs="Calibri"/>
          <w:sz w:val="20"/>
          <w:szCs w:val="20"/>
          <w:lang w:eastAsia="pl-PL"/>
        </w:rPr>
        <w:t xml:space="preserve"> do momentu ustania celu przetwarzania, jak również do czasu upływu okresu wymagalności roszczeń związanych z umową, wynikających z Kodeksu Cywilnego oraz przez okres wskazany przez przepisy prawa w związku z realizacją obowiązków podatkowych, rachunkowych, ubezpieczeniowych i archiwizacyjnych.</w:t>
      </w:r>
    </w:p>
    <w:p w:rsidR="00195741" w:rsidRPr="006069BB" w:rsidRDefault="00195741" w:rsidP="00195741">
      <w:pPr>
        <w:spacing w:afterAutospacing="0"/>
        <w:ind w:right="54"/>
        <w:jc w:val="both"/>
        <w:rPr>
          <w:rFonts w:ascii="Calibri" w:eastAsia="Arial Narrow" w:hAnsi="Calibri" w:cs="Calibri"/>
          <w:sz w:val="20"/>
          <w:szCs w:val="20"/>
          <w:lang w:eastAsia="pl-PL"/>
        </w:rPr>
      </w:pPr>
    </w:p>
    <w:p w:rsidR="00195741" w:rsidRPr="006069BB" w:rsidRDefault="00195741" w:rsidP="00195741">
      <w:pPr>
        <w:spacing w:afterAutospacing="0"/>
        <w:jc w:val="both"/>
        <w:rPr>
          <w:rFonts w:ascii="Calibri" w:eastAsia="Calibri" w:hAnsi="Calibri" w:cs="Calibri"/>
          <w:b/>
          <w:sz w:val="20"/>
          <w:szCs w:val="20"/>
          <w:u w:val="single"/>
          <w:lang w:eastAsia="pl-PL"/>
        </w:rPr>
      </w:pPr>
      <w:r w:rsidRPr="006069BB">
        <w:rPr>
          <w:rFonts w:ascii="Calibri" w:eastAsia="Calibri" w:hAnsi="Calibri" w:cs="Calibri"/>
          <w:b/>
          <w:sz w:val="20"/>
          <w:szCs w:val="20"/>
          <w:u w:val="single"/>
          <w:lang w:eastAsia="pl-PL"/>
        </w:rPr>
        <w:t>Jakie ma Pani/Pan uprawnienia w zakresie przetwarzanych danych?</w:t>
      </w:r>
    </w:p>
    <w:p w:rsidR="00195741" w:rsidRPr="006069BB" w:rsidRDefault="00195741" w:rsidP="00195741">
      <w:pPr>
        <w:spacing w:afterAutospacing="0"/>
        <w:jc w:val="both"/>
        <w:rPr>
          <w:rFonts w:ascii="Calibri" w:eastAsia="Calibri" w:hAnsi="Calibri" w:cs="Calibri"/>
          <w:sz w:val="20"/>
          <w:szCs w:val="20"/>
          <w:lang w:eastAsia="pl-PL"/>
        </w:rPr>
      </w:pPr>
      <w:r w:rsidRPr="006069BB">
        <w:rPr>
          <w:rFonts w:ascii="Calibri" w:eastAsia="Calibri" w:hAnsi="Calibri" w:cs="Calibri"/>
          <w:sz w:val="20"/>
          <w:szCs w:val="20"/>
          <w:lang w:eastAsia="pl-PL"/>
        </w:rPr>
        <w:t xml:space="preserve">Przysługuje Pani/Panu prawo do dostępu do swoich danych osobowych oraz prawo ich sprostowania (w tym uzupełnienia), usunięcia, ograniczenia przetwarzania, a także prawo do przenoszenia danych, zgodnie z przepisami RODO. </w:t>
      </w:r>
    </w:p>
    <w:p w:rsidR="00195741" w:rsidRPr="006069BB" w:rsidRDefault="00195741" w:rsidP="00195741">
      <w:pPr>
        <w:spacing w:afterAutospacing="0"/>
        <w:jc w:val="both"/>
        <w:rPr>
          <w:rFonts w:ascii="Calibri" w:eastAsia="Calibri" w:hAnsi="Calibri" w:cs="Calibri"/>
          <w:sz w:val="20"/>
          <w:szCs w:val="20"/>
          <w:lang w:eastAsia="pl-PL"/>
        </w:rPr>
      </w:pPr>
      <w:r w:rsidRPr="006069BB">
        <w:rPr>
          <w:rFonts w:ascii="Calibri" w:eastAsia="Calibri" w:hAnsi="Calibri" w:cs="Calibri"/>
          <w:sz w:val="20"/>
          <w:szCs w:val="20"/>
          <w:lang w:eastAsia="pl-PL"/>
        </w:rPr>
        <w:t>Ponadto przysługuje Pani/Panu prawo do wniesienia skargi do Prezesa Urzędu Ochrony Danych Osobowych ul. Stawki 2, 00-193 Warszawa, tel. (22) 531 03 00.</w:t>
      </w:r>
    </w:p>
    <w:p w:rsidR="00195741" w:rsidRPr="006069BB" w:rsidRDefault="00195741" w:rsidP="00195741">
      <w:pPr>
        <w:spacing w:afterAutospacing="0"/>
        <w:ind w:right="54"/>
        <w:jc w:val="both"/>
        <w:rPr>
          <w:rFonts w:ascii="Calibri" w:eastAsia="Arial Narrow" w:hAnsi="Calibri" w:cs="Calibri"/>
          <w:sz w:val="20"/>
          <w:szCs w:val="20"/>
          <w:lang w:eastAsia="pl-PL"/>
        </w:rPr>
      </w:pPr>
    </w:p>
    <w:p w:rsidR="00195741" w:rsidRPr="006069BB" w:rsidRDefault="00195741" w:rsidP="00195741">
      <w:pPr>
        <w:spacing w:afterAutospacing="0"/>
        <w:jc w:val="both"/>
        <w:rPr>
          <w:rFonts w:ascii="Calibri" w:eastAsia="Calibri" w:hAnsi="Calibri" w:cs="Calibri"/>
          <w:b/>
          <w:sz w:val="20"/>
          <w:szCs w:val="20"/>
          <w:u w:val="single"/>
          <w:lang w:eastAsia="pl-PL"/>
        </w:rPr>
      </w:pPr>
      <w:r w:rsidRPr="006069BB">
        <w:rPr>
          <w:rFonts w:ascii="Calibri" w:eastAsia="Calibri" w:hAnsi="Calibri" w:cs="Calibri"/>
          <w:b/>
          <w:sz w:val="20"/>
          <w:szCs w:val="20"/>
          <w:u w:val="single"/>
          <w:lang w:eastAsia="pl-PL"/>
        </w:rPr>
        <w:t>Czy musi Pani/Pan podać nam swoje dane?</w:t>
      </w:r>
    </w:p>
    <w:p w:rsidR="00195741" w:rsidRPr="006069BB" w:rsidRDefault="00195741" w:rsidP="00195741">
      <w:pPr>
        <w:spacing w:afterAutospacing="0"/>
        <w:ind w:right="54"/>
        <w:jc w:val="both"/>
        <w:rPr>
          <w:rFonts w:ascii="Calibri" w:eastAsia="Arial Narrow" w:hAnsi="Calibri" w:cs="Calibri"/>
          <w:sz w:val="20"/>
          <w:szCs w:val="20"/>
          <w:lang w:eastAsia="pl-PL"/>
        </w:rPr>
      </w:pPr>
      <w:r w:rsidRPr="006069BB">
        <w:rPr>
          <w:rFonts w:ascii="Calibri" w:eastAsia="Arial Narrow" w:hAnsi="Calibri" w:cs="Calibri"/>
          <w:b/>
          <w:sz w:val="20"/>
          <w:szCs w:val="20"/>
          <w:lang w:eastAsia="pl-PL"/>
        </w:rPr>
        <w:t>Podanie danych osobowych</w:t>
      </w:r>
      <w:r w:rsidRPr="006069BB">
        <w:rPr>
          <w:rFonts w:ascii="Calibri" w:eastAsia="Arial Narrow" w:hAnsi="Calibri" w:cs="Calibri"/>
          <w:sz w:val="20"/>
          <w:szCs w:val="20"/>
          <w:lang w:eastAsia="pl-PL"/>
        </w:rPr>
        <w:t xml:space="preserve"> jest dobrowolne, ale konieczne do zawarcia umowy. Konsekwencją nie podania danych osobowych będzie brak możliwości zawarcia i realizacji umowy.</w:t>
      </w:r>
    </w:p>
    <w:p w:rsidR="00195741" w:rsidRPr="006069BB" w:rsidRDefault="00195741" w:rsidP="00195741">
      <w:pPr>
        <w:spacing w:afterAutospacing="0"/>
        <w:ind w:right="54"/>
        <w:jc w:val="both"/>
        <w:rPr>
          <w:rFonts w:ascii="Calibri" w:eastAsia="Arial Narrow" w:hAnsi="Calibri" w:cs="Calibri"/>
          <w:sz w:val="20"/>
          <w:szCs w:val="20"/>
          <w:lang w:eastAsia="pl-PL"/>
        </w:rPr>
      </w:pPr>
    </w:p>
    <w:p w:rsidR="00195741" w:rsidRPr="006069BB" w:rsidRDefault="00195741" w:rsidP="00195741">
      <w:pPr>
        <w:spacing w:afterAutospacing="0"/>
        <w:jc w:val="both"/>
        <w:rPr>
          <w:rFonts w:ascii="Calibri" w:eastAsia="Calibri" w:hAnsi="Calibri" w:cs="Calibri"/>
          <w:b/>
          <w:sz w:val="20"/>
          <w:szCs w:val="20"/>
          <w:u w:val="single"/>
          <w:lang w:eastAsia="pl-PL"/>
        </w:rPr>
      </w:pPr>
      <w:r w:rsidRPr="006069BB">
        <w:rPr>
          <w:rFonts w:ascii="Calibri" w:eastAsia="Calibri" w:hAnsi="Calibri" w:cs="Calibri"/>
          <w:b/>
          <w:sz w:val="20"/>
          <w:szCs w:val="20"/>
          <w:u w:val="single"/>
          <w:lang w:eastAsia="pl-PL"/>
        </w:rPr>
        <w:t>Czy dane podlegają zautomatyzowanemu podejmowaniu decyzji (w tym profilowaniu)?</w:t>
      </w:r>
    </w:p>
    <w:p w:rsidR="00195741" w:rsidRPr="006069BB" w:rsidRDefault="00195741" w:rsidP="00195741">
      <w:pPr>
        <w:spacing w:afterAutospacing="0"/>
        <w:ind w:right="54"/>
        <w:jc w:val="both"/>
        <w:rPr>
          <w:rFonts w:ascii="Calibri" w:eastAsia="Calibri" w:hAnsi="Calibri" w:cs="Calibri"/>
          <w:sz w:val="20"/>
          <w:szCs w:val="20"/>
          <w:lang w:eastAsia="pl-PL"/>
        </w:rPr>
      </w:pPr>
      <w:r w:rsidRPr="006069BB">
        <w:rPr>
          <w:rFonts w:ascii="Calibri" w:eastAsia="Calibri" w:hAnsi="Calibri" w:cs="Calibri"/>
          <w:sz w:val="20"/>
          <w:szCs w:val="20"/>
          <w:lang w:eastAsia="pl-PL"/>
        </w:rPr>
        <w:t>Pani/Pana dane nie podlegają zautomatyzowanemu podejmowaniu decyzji. Nie profilujemy Pani/Pana danych osobowych.</w:t>
      </w:r>
    </w:p>
    <w:p w:rsidR="00195741" w:rsidRPr="006069BB" w:rsidRDefault="00195741" w:rsidP="00195741">
      <w:pPr>
        <w:spacing w:afterAutospacing="0"/>
        <w:ind w:right="54"/>
        <w:jc w:val="both"/>
        <w:rPr>
          <w:rFonts w:ascii="Calibri" w:eastAsia="Arial Narrow" w:hAnsi="Calibri" w:cs="Calibri"/>
          <w:sz w:val="20"/>
          <w:szCs w:val="20"/>
          <w:lang w:eastAsia="pl-PL"/>
        </w:rPr>
      </w:pPr>
    </w:p>
    <w:p w:rsidR="00195741" w:rsidRPr="006069BB" w:rsidRDefault="00195741" w:rsidP="00195741">
      <w:pPr>
        <w:spacing w:afterAutospacing="0"/>
        <w:jc w:val="both"/>
        <w:rPr>
          <w:rFonts w:ascii="Calibri" w:eastAsia="Calibri" w:hAnsi="Calibri" w:cs="Calibri"/>
          <w:b/>
          <w:sz w:val="20"/>
          <w:szCs w:val="20"/>
          <w:u w:val="single"/>
          <w:lang w:eastAsia="pl-PL"/>
        </w:rPr>
      </w:pPr>
      <w:r w:rsidRPr="006069BB">
        <w:rPr>
          <w:rFonts w:ascii="Calibri" w:eastAsia="Calibri" w:hAnsi="Calibri" w:cs="Calibri"/>
          <w:b/>
          <w:sz w:val="20"/>
          <w:szCs w:val="20"/>
          <w:u w:val="single"/>
          <w:lang w:eastAsia="pl-PL"/>
        </w:rPr>
        <w:t>Jak uzyskać dodatkowe informacje  o przetwarzania Pani/Pana danych osobowych?</w:t>
      </w:r>
    </w:p>
    <w:p w:rsidR="00195741" w:rsidRPr="006069BB" w:rsidRDefault="00195741" w:rsidP="00195741">
      <w:pPr>
        <w:spacing w:afterAutospacing="0"/>
        <w:ind w:right="120"/>
        <w:jc w:val="both"/>
        <w:rPr>
          <w:rFonts w:ascii="Calibri" w:eastAsia="Calibri" w:hAnsi="Calibri" w:cs="Calibri"/>
          <w:sz w:val="20"/>
          <w:szCs w:val="20"/>
          <w:lang w:eastAsia="pl-PL"/>
        </w:rPr>
      </w:pPr>
      <w:r w:rsidRPr="006069BB">
        <w:rPr>
          <w:rFonts w:ascii="Calibri" w:eastAsia="Calibri" w:hAnsi="Calibri" w:cs="Calibri"/>
          <w:sz w:val="20"/>
          <w:szCs w:val="20"/>
          <w:lang w:eastAsia="pl-PL"/>
        </w:rPr>
        <w:t xml:space="preserve">Adres do korespondencji: </w:t>
      </w:r>
      <w:r w:rsidRPr="006069BB">
        <w:rPr>
          <w:rFonts w:ascii="Calibri" w:eastAsia="Calibri" w:hAnsi="Calibri" w:cs="Calibri"/>
          <w:bCs/>
          <w:sz w:val="20"/>
          <w:szCs w:val="20"/>
          <w:lang w:eastAsia="pl-PL"/>
        </w:rPr>
        <w:t>Sztumskie Centrum Kultury ul. Reja 13, 82-400 Sztum</w:t>
      </w:r>
      <w:r w:rsidRPr="006069BB">
        <w:rPr>
          <w:rFonts w:ascii="Calibri" w:eastAsia="Calibri" w:hAnsi="Calibri" w:cs="Calibri"/>
          <w:sz w:val="20"/>
          <w:szCs w:val="20"/>
          <w:lang w:eastAsia="pl-PL"/>
        </w:rPr>
        <w:t xml:space="preserve"> </w:t>
      </w:r>
    </w:p>
    <w:p w:rsidR="00195741" w:rsidRPr="006069BB" w:rsidRDefault="00195741" w:rsidP="00195741">
      <w:pPr>
        <w:spacing w:afterAutospacing="0"/>
        <w:ind w:right="120"/>
        <w:jc w:val="both"/>
        <w:rPr>
          <w:rFonts w:ascii="Calibri" w:eastAsia="Calibri" w:hAnsi="Calibri" w:cs="Calibri"/>
          <w:sz w:val="20"/>
          <w:szCs w:val="20"/>
          <w:lang w:eastAsia="pl-PL"/>
        </w:rPr>
      </w:pPr>
      <w:r w:rsidRPr="006069BB">
        <w:rPr>
          <w:rFonts w:ascii="Calibri" w:eastAsia="Calibri" w:hAnsi="Calibri" w:cs="Calibri"/>
          <w:sz w:val="20"/>
          <w:szCs w:val="20"/>
          <w:lang w:eastAsia="pl-PL"/>
        </w:rPr>
        <w:t>Adres email: sck@sztumsck.pl</w:t>
      </w:r>
    </w:p>
    <w:p w:rsidR="00195741" w:rsidRPr="006069BB" w:rsidRDefault="00195741" w:rsidP="00195741">
      <w:pPr>
        <w:spacing w:afterAutospacing="0"/>
        <w:ind w:right="120"/>
        <w:jc w:val="both"/>
        <w:rPr>
          <w:rFonts w:ascii="Calibri" w:eastAsia="Calibri" w:hAnsi="Calibri" w:cs="Calibri"/>
          <w:sz w:val="20"/>
          <w:szCs w:val="20"/>
          <w:lang w:eastAsia="pl-PL"/>
        </w:rPr>
      </w:pPr>
      <w:r w:rsidRPr="006069BB">
        <w:rPr>
          <w:rFonts w:ascii="Calibri" w:eastAsia="Calibri" w:hAnsi="Calibri" w:cs="Calibri"/>
          <w:sz w:val="20"/>
          <w:szCs w:val="20"/>
          <w:lang w:eastAsia="pl-PL"/>
        </w:rPr>
        <w:t>Inspektor Ochrony Danych: Wojciech Wilk, e-mail: biuro@rodo-wolfserwis.pl</w:t>
      </w:r>
    </w:p>
    <w:p w:rsidR="00195741" w:rsidRPr="00241DCF" w:rsidRDefault="00195741" w:rsidP="00241DCF">
      <w:pPr>
        <w:rPr>
          <w:rFonts w:ascii="Cambria" w:eastAsia="Calibri" w:hAnsi="Cambria" w:cstheme="minorHAnsi"/>
        </w:rPr>
      </w:pPr>
    </w:p>
    <w:sectPr w:rsidR="00195741" w:rsidRPr="00241DCF">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A6C" w:rsidRDefault="00EC2A6C" w:rsidP="00777510">
      <w:r>
        <w:separator/>
      </w:r>
    </w:p>
  </w:endnote>
  <w:endnote w:type="continuationSeparator" w:id="0">
    <w:p w:rsidR="00EC2A6C" w:rsidRDefault="00EC2A6C" w:rsidP="00777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Mistral">
    <w:panose1 w:val="03090702030407020403"/>
    <w:charset w:val="EE"/>
    <w:family w:val="script"/>
    <w:pitch w:val="variable"/>
    <w:sig w:usb0="00000287" w:usb1="00000000" w:usb2="00000000" w:usb3="00000000" w:csb0="0000009F" w:csb1="00000000"/>
  </w:font>
  <w:font w:name="Open Sans">
    <w:altName w:val="Arial"/>
    <w:charset w:val="00"/>
    <w:family w:val="swiss"/>
    <w:pitch w:val="default"/>
    <w:sig w:usb0="00000000" w:usb1="00000000" w:usb2="00000000" w:usb3="00000000" w:csb0="00000001" w:csb1="00000000"/>
  </w:font>
  <w:font w:name="Ebrima">
    <w:panose1 w:val="02000000000000000000"/>
    <w:charset w:val="EE"/>
    <w:family w:val="auto"/>
    <w:pitch w:val="variable"/>
    <w:sig w:usb0="A000005F" w:usb1="02000041" w:usb2="00000800" w:usb3="00000000" w:csb0="00000093"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510" w:rsidRDefault="00777510" w:rsidP="00777510">
    <w:pPr>
      <w:pStyle w:val="Stopka"/>
      <w:tabs>
        <w:tab w:val="clear" w:pos="9072"/>
      </w:tabs>
      <w:ind w:left="-851" w:right="-993"/>
    </w:pPr>
    <w:r>
      <w:rPr>
        <w:noProof/>
        <w:lang w:eastAsia="pl-PL"/>
      </w:rPr>
      <mc:AlternateContent>
        <mc:Choice Requires="wps">
          <w:drawing>
            <wp:anchor distT="0" distB="0" distL="114300" distR="114300" simplePos="0" relativeHeight="251660288" behindDoc="0" locked="0" layoutInCell="1" allowOverlap="1">
              <wp:simplePos x="0" y="0"/>
              <wp:positionH relativeFrom="column">
                <wp:posOffset>-623570</wp:posOffset>
              </wp:positionH>
              <wp:positionV relativeFrom="paragraph">
                <wp:posOffset>-76835</wp:posOffset>
              </wp:positionV>
              <wp:extent cx="6981825" cy="0"/>
              <wp:effectExtent l="5080" t="8890" r="13970" b="10160"/>
              <wp:wrapNone/>
              <wp:docPr id="3" name="Łącznik prosty ze strzałką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1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E7E5F7" id="_x0000_t32" coordsize="21600,21600" o:spt="32" o:oned="t" path="m,l21600,21600e" filled="f">
              <v:path arrowok="t" fillok="f" o:connecttype="none"/>
              <o:lock v:ext="edit" shapetype="t"/>
            </v:shapetype>
            <v:shape id="Łącznik prosty ze strzałką 3" o:spid="_x0000_s1026" type="#_x0000_t32" style="position:absolute;margin-left:-49.1pt;margin-top:-6.05pt;width:549.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"/>
          </w:pict>
        </mc:Fallback>
      </mc:AlternateContent>
    </w:r>
    <w:r>
      <w:rPr>
        <w:sz w:val="20"/>
        <w:szCs w:val="20"/>
      </w:rPr>
      <w:t xml:space="preserve">          Sztumskie Centrum Kultury ul. Reja 13, </w:t>
    </w:r>
    <w:r w:rsidRPr="00A3123E">
      <w:rPr>
        <w:sz w:val="20"/>
        <w:szCs w:val="20"/>
      </w:rPr>
      <w:t xml:space="preserve">  82-400 Sztum  tel./fax (055) 277 23-06  </w:t>
    </w:r>
    <w:r w:rsidRPr="00DB7489">
      <w:rPr>
        <w:sz w:val="20"/>
        <w:szCs w:val="20"/>
      </w:rPr>
      <w:t xml:space="preserve"> </w:t>
    </w:r>
    <w:hyperlink r:id="rId1" w:history="1">
      <w:r w:rsidRPr="00DB7489">
        <w:rPr>
          <w:rStyle w:val="Hipercze"/>
          <w:color w:val="auto"/>
          <w:sz w:val="20"/>
          <w:szCs w:val="20"/>
          <w:u w:val="none"/>
        </w:rPr>
        <w:t>www.sztumsck.pl</w:t>
      </w:r>
    </w:hyperlink>
    <w:r w:rsidRPr="00A3123E">
      <w:rPr>
        <w:sz w:val="20"/>
        <w:szCs w:val="20"/>
      </w:rPr>
      <w:t xml:space="preserve">    e-mail: sck@</w:t>
    </w:r>
    <w:r>
      <w:rPr>
        <w:sz w:val="20"/>
        <w:szCs w:val="20"/>
      </w:rPr>
      <w:t>sztumsck</w:t>
    </w:r>
    <w:r w:rsidRPr="00A3123E">
      <w:rPr>
        <w:sz w:val="20"/>
        <w:szCs w:val="20"/>
      </w:rPr>
      <w:t>.pl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A6C" w:rsidRDefault="00EC2A6C" w:rsidP="00777510">
      <w:r>
        <w:separator/>
      </w:r>
    </w:p>
  </w:footnote>
  <w:footnote w:type="continuationSeparator" w:id="0">
    <w:p w:rsidR="00EC2A6C" w:rsidRDefault="00EC2A6C" w:rsidP="00777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510" w:rsidRPr="00180BEE" w:rsidRDefault="00777510" w:rsidP="00180BEE">
    <w:pPr>
      <w:pStyle w:val="Nagwek"/>
      <w:jc w:val="right"/>
      <w:rPr>
        <w:rFonts w:ascii="Times New Roman" w:hAnsi="Times New Roman" w:cs="Times New Roman"/>
        <w:b/>
        <w:i/>
        <w:sz w:val="24"/>
        <w:szCs w:val="24"/>
      </w:rPr>
    </w:pPr>
    <w:r w:rsidRPr="00180BEE">
      <w:rPr>
        <w:rFonts w:ascii="Times New Roman" w:hAnsi="Times New Roman" w:cs="Times New Roman"/>
        <w:b/>
        <w:i/>
        <w:noProof/>
        <w:sz w:val="24"/>
        <w:szCs w:val="24"/>
        <w:lang w:eastAsia="pl-PL"/>
      </w:rPr>
      <w:drawing>
        <wp:anchor distT="0" distB="0" distL="114300" distR="114300" simplePos="0" relativeHeight="251658240" behindDoc="0" locked="0" layoutInCell="1" allowOverlap="1">
          <wp:simplePos x="0" y="0"/>
          <wp:positionH relativeFrom="column">
            <wp:posOffset>-509905</wp:posOffset>
          </wp:positionH>
          <wp:positionV relativeFrom="paragraph">
            <wp:posOffset>-201930</wp:posOffset>
          </wp:positionV>
          <wp:extent cx="904875" cy="605155"/>
          <wp:effectExtent l="0" t="0" r="9525" b="4445"/>
          <wp:wrapSquare wrapText="bothSides"/>
          <wp:docPr id="2" name="Obraz 2" descr="SCK 180p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K 180pi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6051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527"/>
    <w:multiLevelType w:val="hybridMultilevel"/>
    <w:tmpl w:val="21C00A54"/>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07BD10DA"/>
    <w:multiLevelType w:val="hybridMultilevel"/>
    <w:tmpl w:val="9C32C6EA"/>
    <w:lvl w:ilvl="0" w:tplc="A5B2152E">
      <w:start w:val="1"/>
      <w:numFmt w:val="decimal"/>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0C3B54E6"/>
    <w:multiLevelType w:val="hybridMultilevel"/>
    <w:tmpl w:val="C92E6D56"/>
    <w:lvl w:ilvl="0" w:tplc="023ADF3C">
      <w:start w:val="1"/>
      <w:numFmt w:val="decimal"/>
      <w:lvlText w:val="%1."/>
      <w:lvlJc w:val="left"/>
      <w:pPr>
        <w:ind w:left="360" w:hanging="360"/>
      </w:pPr>
      <w:rPr>
        <w:rFonts w:ascii="Times New Roman" w:eastAsia="Times New Roman" w:hAnsi="Times New Roman" w:cs="Times New Roman"/>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C5F4A71"/>
    <w:multiLevelType w:val="hybridMultilevel"/>
    <w:tmpl w:val="7CFA0800"/>
    <w:lvl w:ilvl="0" w:tplc="1ED65F46">
      <w:start w:val="4"/>
      <w:numFmt w:val="upperRoman"/>
      <w:lvlText w:val="%1&gt;"/>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7F21B7"/>
    <w:multiLevelType w:val="hybridMultilevel"/>
    <w:tmpl w:val="23ACCE96"/>
    <w:lvl w:ilvl="0" w:tplc="0415000D">
      <w:start w:val="1"/>
      <w:numFmt w:val="bullet"/>
      <w:lvlText w:val=""/>
      <w:lvlJc w:val="left"/>
      <w:pPr>
        <w:ind w:left="1485" w:hanging="360"/>
      </w:pPr>
      <w:rPr>
        <w:rFonts w:ascii="Wingdings" w:hAnsi="Wingdings" w:hint="default"/>
      </w:rPr>
    </w:lvl>
    <w:lvl w:ilvl="1" w:tplc="04150003">
      <w:start w:val="1"/>
      <w:numFmt w:val="bullet"/>
      <w:lvlText w:val="o"/>
      <w:lvlJc w:val="left"/>
      <w:pPr>
        <w:ind w:left="2205" w:hanging="360"/>
      </w:pPr>
      <w:rPr>
        <w:rFonts w:ascii="Courier New" w:hAnsi="Courier New" w:cs="Courier New" w:hint="default"/>
      </w:rPr>
    </w:lvl>
    <w:lvl w:ilvl="2" w:tplc="04150005">
      <w:start w:val="1"/>
      <w:numFmt w:val="bullet"/>
      <w:lvlText w:val=""/>
      <w:lvlJc w:val="left"/>
      <w:pPr>
        <w:ind w:left="2925" w:hanging="360"/>
      </w:pPr>
      <w:rPr>
        <w:rFonts w:ascii="Wingdings" w:hAnsi="Wingdings" w:hint="default"/>
      </w:rPr>
    </w:lvl>
    <w:lvl w:ilvl="3" w:tplc="04150001">
      <w:start w:val="1"/>
      <w:numFmt w:val="bullet"/>
      <w:lvlText w:val=""/>
      <w:lvlJc w:val="left"/>
      <w:pPr>
        <w:ind w:left="3645" w:hanging="360"/>
      </w:pPr>
      <w:rPr>
        <w:rFonts w:ascii="Symbol" w:hAnsi="Symbol" w:hint="default"/>
      </w:rPr>
    </w:lvl>
    <w:lvl w:ilvl="4" w:tplc="04150003">
      <w:start w:val="1"/>
      <w:numFmt w:val="bullet"/>
      <w:lvlText w:val="o"/>
      <w:lvlJc w:val="left"/>
      <w:pPr>
        <w:ind w:left="4365" w:hanging="360"/>
      </w:pPr>
      <w:rPr>
        <w:rFonts w:ascii="Courier New" w:hAnsi="Courier New" w:cs="Courier New" w:hint="default"/>
      </w:rPr>
    </w:lvl>
    <w:lvl w:ilvl="5" w:tplc="04150005">
      <w:start w:val="1"/>
      <w:numFmt w:val="bullet"/>
      <w:lvlText w:val=""/>
      <w:lvlJc w:val="left"/>
      <w:pPr>
        <w:ind w:left="5085" w:hanging="360"/>
      </w:pPr>
      <w:rPr>
        <w:rFonts w:ascii="Wingdings" w:hAnsi="Wingdings" w:hint="default"/>
      </w:rPr>
    </w:lvl>
    <w:lvl w:ilvl="6" w:tplc="04150001">
      <w:start w:val="1"/>
      <w:numFmt w:val="bullet"/>
      <w:lvlText w:val=""/>
      <w:lvlJc w:val="left"/>
      <w:pPr>
        <w:ind w:left="5805" w:hanging="360"/>
      </w:pPr>
      <w:rPr>
        <w:rFonts w:ascii="Symbol" w:hAnsi="Symbol" w:hint="default"/>
      </w:rPr>
    </w:lvl>
    <w:lvl w:ilvl="7" w:tplc="04150003">
      <w:start w:val="1"/>
      <w:numFmt w:val="bullet"/>
      <w:lvlText w:val="o"/>
      <w:lvlJc w:val="left"/>
      <w:pPr>
        <w:ind w:left="6525" w:hanging="360"/>
      </w:pPr>
      <w:rPr>
        <w:rFonts w:ascii="Courier New" w:hAnsi="Courier New" w:cs="Courier New" w:hint="default"/>
      </w:rPr>
    </w:lvl>
    <w:lvl w:ilvl="8" w:tplc="04150005">
      <w:start w:val="1"/>
      <w:numFmt w:val="bullet"/>
      <w:lvlText w:val=""/>
      <w:lvlJc w:val="left"/>
      <w:pPr>
        <w:ind w:left="7245" w:hanging="360"/>
      </w:pPr>
      <w:rPr>
        <w:rFonts w:ascii="Wingdings" w:hAnsi="Wingdings" w:hint="default"/>
      </w:rPr>
    </w:lvl>
  </w:abstractNum>
  <w:abstractNum w:abstractNumId="5" w15:restartNumberingAfterBreak="0">
    <w:nsid w:val="16E80872"/>
    <w:multiLevelType w:val="hybridMultilevel"/>
    <w:tmpl w:val="BDB2F9E2"/>
    <w:lvl w:ilvl="0" w:tplc="C06A4D84">
      <w:start w:val="1"/>
      <w:numFmt w:val="upperRoman"/>
      <w:lvlText w:val="%1."/>
      <w:lvlJc w:val="left"/>
      <w:pPr>
        <w:ind w:left="720" w:hanging="720"/>
      </w:pPr>
      <w:rPr>
        <w:rFonts w:hint="default"/>
        <w:b/>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88A1C9A"/>
    <w:multiLevelType w:val="hybridMultilevel"/>
    <w:tmpl w:val="E1BCAE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94E0292"/>
    <w:multiLevelType w:val="hybridMultilevel"/>
    <w:tmpl w:val="9C32BA66"/>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99B79C9"/>
    <w:multiLevelType w:val="hybridMultilevel"/>
    <w:tmpl w:val="F29E2A94"/>
    <w:lvl w:ilvl="0" w:tplc="0415000B">
      <w:start w:val="1"/>
      <w:numFmt w:val="bullet"/>
      <w:lvlText w:val=""/>
      <w:lvlJc w:val="left"/>
      <w:pPr>
        <w:ind w:left="1004" w:hanging="360"/>
      </w:pPr>
      <w:rPr>
        <w:rFonts w:ascii="Wingdings" w:hAnsi="Wingdings"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9" w15:restartNumberingAfterBreak="0">
    <w:nsid w:val="1A4D3FB3"/>
    <w:multiLevelType w:val="hybridMultilevel"/>
    <w:tmpl w:val="DF8EE21C"/>
    <w:lvl w:ilvl="0" w:tplc="DA14BC7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D045FF9"/>
    <w:multiLevelType w:val="hybridMultilevel"/>
    <w:tmpl w:val="50B6D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1EF79B3"/>
    <w:multiLevelType w:val="hybridMultilevel"/>
    <w:tmpl w:val="5F4AF7B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39A71C1"/>
    <w:multiLevelType w:val="hybridMultilevel"/>
    <w:tmpl w:val="8222F27E"/>
    <w:lvl w:ilvl="0" w:tplc="25580FC6">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2D780C52"/>
    <w:multiLevelType w:val="hybridMultilevel"/>
    <w:tmpl w:val="7668EB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6883A4C"/>
    <w:multiLevelType w:val="hybridMultilevel"/>
    <w:tmpl w:val="2BA015BE"/>
    <w:lvl w:ilvl="0" w:tplc="0415000F">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5" w15:restartNumberingAfterBreak="0">
    <w:nsid w:val="386530DE"/>
    <w:multiLevelType w:val="hybridMultilevel"/>
    <w:tmpl w:val="F4E21A3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A1F76C1"/>
    <w:multiLevelType w:val="hybridMultilevel"/>
    <w:tmpl w:val="D07A92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BE15908"/>
    <w:multiLevelType w:val="hybridMultilevel"/>
    <w:tmpl w:val="85F6B754"/>
    <w:lvl w:ilvl="0" w:tplc="68E8EC3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D9B348E"/>
    <w:multiLevelType w:val="hybridMultilevel"/>
    <w:tmpl w:val="CEB6C9A4"/>
    <w:lvl w:ilvl="0" w:tplc="0415000B">
      <w:start w:val="1"/>
      <w:numFmt w:val="bullet"/>
      <w:lvlText w:val=""/>
      <w:lvlJc w:val="left"/>
      <w:pPr>
        <w:ind w:left="1004" w:hanging="360"/>
      </w:pPr>
      <w:rPr>
        <w:rFonts w:ascii="Wingdings" w:hAnsi="Wingdings"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19" w15:restartNumberingAfterBreak="0">
    <w:nsid w:val="3E8067AB"/>
    <w:multiLevelType w:val="hybridMultilevel"/>
    <w:tmpl w:val="5F34C8F8"/>
    <w:lvl w:ilvl="0" w:tplc="29E8F960">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00E2431"/>
    <w:multiLevelType w:val="hybridMultilevel"/>
    <w:tmpl w:val="7FECF3C0"/>
    <w:lvl w:ilvl="0" w:tplc="F4923FD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43D92572"/>
    <w:multiLevelType w:val="hybridMultilevel"/>
    <w:tmpl w:val="8700834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D613A29"/>
    <w:multiLevelType w:val="hybridMultilevel"/>
    <w:tmpl w:val="E1BCAE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E211A72"/>
    <w:multiLevelType w:val="hybridMultilevel"/>
    <w:tmpl w:val="2854A03C"/>
    <w:lvl w:ilvl="0" w:tplc="0415000F">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DBE1375"/>
    <w:multiLevelType w:val="hybridMultilevel"/>
    <w:tmpl w:val="C02A96F6"/>
    <w:lvl w:ilvl="0" w:tplc="DBC25AD4">
      <w:start w:val="1"/>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EBD3820"/>
    <w:multiLevelType w:val="hybridMultilevel"/>
    <w:tmpl w:val="F7423D16"/>
    <w:lvl w:ilvl="0" w:tplc="0415000F">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6" w15:restartNumberingAfterBreak="0">
    <w:nsid w:val="61CB7050"/>
    <w:multiLevelType w:val="hybridMultilevel"/>
    <w:tmpl w:val="D9C04666"/>
    <w:lvl w:ilvl="0" w:tplc="D952DED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78761AAC"/>
    <w:multiLevelType w:val="hybridMultilevel"/>
    <w:tmpl w:val="372E4C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BE5492A"/>
    <w:multiLevelType w:val="hybridMultilevel"/>
    <w:tmpl w:val="1B5ABC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EA84A6B"/>
    <w:multiLevelType w:val="hybridMultilevel"/>
    <w:tmpl w:val="79AC3A3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7F040556"/>
    <w:multiLevelType w:val="multilevel"/>
    <w:tmpl w:val="C4EA01A0"/>
    <w:lvl w:ilvl="0">
      <w:start w:val="1"/>
      <w:numFmt w:val="upperRoman"/>
      <w:lvlText w:val="%1."/>
      <w:lvlJc w:val="left"/>
      <w:pPr>
        <w:ind w:left="720" w:hanging="72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0"/>
  </w:num>
  <w:num w:numId="2">
    <w:abstractNumId w:val="1"/>
  </w:num>
  <w:num w:numId="3">
    <w:abstractNumId w:val="28"/>
  </w:num>
  <w:num w:numId="4">
    <w:abstractNumId w:val="16"/>
  </w:num>
  <w:num w:numId="5">
    <w:abstractNumId w:val="11"/>
  </w:num>
  <w:num w:numId="6">
    <w:abstractNumId w:val="27"/>
  </w:num>
  <w:num w:numId="7">
    <w:abstractNumId w:val="21"/>
  </w:num>
  <w:num w:numId="8">
    <w:abstractNumId w:val="22"/>
  </w:num>
  <w:num w:numId="9">
    <w:abstractNumId w:val="6"/>
  </w:num>
  <w:num w:numId="10">
    <w:abstractNumId w:val="13"/>
  </w:num>
  <w:num w:numId="11">
    <w:abstractNumId w:val="29"/>
  </w:num>
  <w:num w:numId="12">
    <w:abstractNumId w:val="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8"/>
  </w:num>
  <w:num w:numId="19">
    <w:abstractNumId w:val="4"/>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9"/>
  </w:num>
  <w:num w:numId="23">
    <w:abstractNumId w:val="17"/>
  </w:num>
  <w:num w:numId="24">
    <w:abstractNumId w:val="24"/>
  </w:num>
  <w:num w:numId="25">
    <w:abstractNumId w:val="23"/>
  </w:num>
  <w:num w:numId="26">
    <w:abstractNumId w:val="2"/>
  </w:num>
  <w:num w:numId="27">
    <w:abstractNumId w:val="5"/>
  </w:num>
  <w:num w:numId="28">
    <w:abstractNumId w:val="3"/>
  </w:num>
  <w:num w:numId="29">
    <w:abstractNumId w:val="30"/>
  </w:num>
  <w:num w:numId="30">
    <w:abstractNumId w:val="12"/>
  </w:num>
  <w:num w:numId="31">
    <w:abstractNumId w:val="15"/>
  </w:num>
  <w:num w:numId="32">
    <w:abstractNumId w:val="25"/>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C2"/>
    <w:rsid w:val="0009048B"/>
    <w:rsid w:val="00090596"/>
    <w:rsid w:val="00093602"/>
    <w:rsid w:val="000B234C"/>
    <w:rsid w:val="00100DAB"/>
    <w:rsid w:val="0015736B"/>
    <w:rsid w:val="00161CA9"/>
    <w:rsid w:val="00180BEE"/>
    <w:rsid w:val="00183D84"/>
    <w:rsid w:val="00195741"/>
    <w:rsid w:val="001E279A"/>
    <w:rsid w:val="001F684F"/>
    <w:rsid w:val="00203AB7"/>
    <w:rsid w:val="002306CE"/>
    <w:rsid w:val="00241DCF"/>
    <w:rsid w:val="00252DEA"/>
    <w:rsid w:val="00263BF2"/>
    <w:rsid w:val="00294910"/>
    <w:rsid w:val="002C19F0"/>
    <w:rsid w:val="002D0698"/>
    <w:rsid w:val="003078CA"/>
    <w:rsid w:val="00327E6B"/>
    <w:rsid w:val="0035154B"/>
    <w:rsid w:val="003F0B82"/>
    <w:rsid w:val="004D74B3"/>
    <w:rsid w:val="00521741"/>
    <w:rsid w:val="005A69E2"/>
    <w:rsid w:val="005A7200"/>
    <w:rsid w:val="00621140"/>
    <w:rsid w:val="006B1831"/>
    <w:rsid w:val="006F345F"/>
    <w:rsid w:val="00746136"/>
    <w:rsid w:val="0075404D"/>
    <w:rsid w:val="00777510"/>
    <w:rsid w:val="00791045"/>
    <w:rsid w:val="007B0B10"/>
    <w:rsid w:val="00804EC5"/>
    <w:rsid w:val="00837B9A"/>
    <w:rsid w:val="0086152F"/>
    <w:rsid w:val="008D5AAF"/>
    <w:rsid w:val="009139EC"/>
    <w:rsid w:val="00A65932"/>
    <w:rsid w:val="00A812E2"/>
    <w:rsid w:val="00AF3B1E"/>
    <w:rsid w:val="00B16DCA"/>
    <w:rsid w:val="00B60BC7"/>
    <w:rsid w:val="00B62BF5"/>
    <w:rsid w:val="00B65A90"/>
    <w:rsid w:val="00BC7321"/>
    <w:rsid w:val="00C26F7D"/>
    <w:rsid w:val="00C65964"/>
    <w:rsid w:val="00C74D53"/>
    <w:rsid w:val="00C94B95"/>
    <w:rsid w:val="00CF2B03"/>
    <w:rsid w:val="00D269B3"/>
    <w:rsid w:val="00D32D46"/>
    <w:rsid w:val="00DB7489"/>
    <w:rsid w:val="00DC1A78"/>
    <w:rsid w:val="00E4224C"/>
    <w:rsid w:val="00EB47E3"/>
    <w:rsid w:val="00EC2A6C"/>
    <w:rsid w:val="00EF3C7B"/>
    <w:rsid w:val="00F13224"/>
    <w:rsid w:val="00F367C2"/>
    <w:rsid w:val="00F65095"/>
    <w:rsid w:val="00FB6BE1"/>
    <w:rsid w:val="00FD60B1"/>
    <w:rsid w:val="00FD6F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8C16EC7-B3F3-4F4A-A987-87A1C6D4D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0"/>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nakopercie">
    <w:name w:val="envelope address"/>
    <w:basedOn w:val="Normalny"/>
    <w:uiPriority w:val="99"/>
    <w:semiHidden/>
    <w:unhideWhenUsed/>
    <w:rsid w:val="006B1831"/>
    <w:pPr>
      <w:framePr w:w="7920" w:h="1980" w:hRule="exact" w:hSpace="141" w:wrap="auto" w:hAnchor="page" w:xAlign="center" w:yAlign="bottom"/>
      <w:ind w:left="2880"/>
    </w:pPr>
    <w:rPr>
      <w:rFonts w:asciiTheme="majorHAnsi" w:eastAsiaTheme="majorEastAsia" w:hAnsiTheme="majorHAnsi" w:cstheme="majorBidi"/>
      <w:sz w:val="36"/>
      <w:szCs w:val="24"/>
    </w:rPr>
  </w:style>
  <w:style w:type="paragraph" w:styleId="Nagwek">
    <w:name w:val="header"/>
    <w:basedOn w:val="Normalny"/>
    <w:link w:val="NagwekZnak"/>
    <w:uiPriority w:val="99"/>
    <w:unhideWhenUsed/>
    <w:rsid w:val="00777510"/>
    <w:pPr>
      <w:tabs>
        <w:tab w:val="center" w:pos="4536"/>
        <w:tab w:val="right" w:pos="9072"/>
      </w:tabs>
    </w:pPr>
  </w:style>
  <w:style w:type="character" w:customStyle="1" w:styleId="NagwekZnak">
    <w:name w:val="Nagłówek Znak"/>
    <w:basedOn w:val="Domylnaczcionkaakapitu"/>
    <w:link w:val="Nagwek"/>
    <w:uiPriority w:val="99"/>
    <w:rsid w:val="00777510"/>
  </w:style>
  <w:style w:type="paragraph" w:styleId="Stopka">
    <w:name w:val="footer"/>
    <w:basedOn w:val="Normalny"/>
    <w:link w:val="StopkaZnak"/>
    <w:uiPriority w:val="99"/>
    <w:unhideWhenUsed/>
    <w:rsid w:val="00777510"/>
    <w:pPr>
      <w:tabs>
        <w:tab w:val="center" w:pos="4536"/>
        <w:tab w:val="right" w:pos="9072"/>
      </w:tabs>
    </w:pPr>
  </w:style>
  <w:style w:type="character" w:customStyle="1" w:styleId="StopkaZnak">
    <w:name w:val="Stopka Znak"/>
    <w:basedOn w:val="Domylnaczcionkaakapitu"/>
    <w:link w:val="Stopka"/>
    <w:uiPriority w:val="99"/>
    <w:rsid w:val="00777510"/>
  </w:style>
  <w:style w:type="character" w:styleId="Hipercze">
    <w:name w:val="Hyperlink"/>
    <w:uiPriority w:val="99"/>
    <w:unhideWhenUsed/>
    <w:rsid w:val="00777510"/>
    <w:rPr>
      <w:color w:val="0000FF"/>
      <w:u w:val="single"/>
    </w:rPr>
  </w:style>
  <w:style w:type="paragraph" w:styleId="Akapitzlist">
    <w:name w:val="List Paragraph"/>
    <w:basedOn w:val="Normalny"/>
    <w:uiPriority w:val="34"/>
    <w:qFormat/>
    <w:rsid w:val="00C74D53"/>
    <w:pPr>
      <w:ind w:left="720"/>
      <w:contextualSpacing/>
    </w:pPr>
  </w:style>
  <w:style w:type="paragraph" w:styleId="Bezodstpw">
    <w:name w:val="No Spacing"/>
    <w:uiPriority w:val="1"/>
    <w:qFormat/>
    <w:rsid w:val="00294910"/>
    <w:pPr>
      <w:spacing w:after="0" w:afterAutospacing="0"/>
    </w:pPr>
    <w:rPr>
      <w:rFonts w:ascii="Calibri" w:eastAsia="Calibri" w:hAnsi="Calibri" w:cs="Times New Roman"/>
    </w:rPr>
  </w:style>
  <w:style w:type="paragraph" w:styleId="Tekstdymka">
    <w:name w:val="Balloon Text"/>
    <w:basedOn w:val="Normalny"/>
    <w:link w:val="TekstdymkaZnak"/>
    <w:uiPriority w:val="99"/>
    <w:semiHidden/>
    <w:unhideWhenUsed/>
    <w:rsid w:val="00BC7321"/>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73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287957">
      <w:bodyDiv w:val="1"/>
      <w:marLeft w:val="0"/>
      <w:marRight w:val="0"/>
      <w:marTop w:val="0"/>
      <w:marBottom w:val="0"/>
      <w:divBdr>
        <w:top w:val="none" w:sz="0" w:space="0" w:color="auto"/>
        <w:left w:val="none" w:sz="0" w:space="0" w:color="auto"/>
        <w:bottom w:val="none" w:sz="0" w:space="0" w:color="auto"/>
        <w:right w:val="none" w:sz="0" w:space="0" w:color="auto"/>
      </w:divBdr>
    </w:div>
    <w:div w:id="15484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sztumsck.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sztumsck.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DCA16-ABE6-45EC-BB56-079B3DF5C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8</Pages>
  <Words>1559</Words>
  <Characters>9357</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dc:creator>
  <cp:keywords/>
  <dc:description/>
  <cp:lastModifiedBy>Krystyna</cp:lastModifiedBy>
  <cp:revision>22</cp:revision>
  <cp:lastPrinted>2023-07-26T08:39:00Z</cp:lastPrinted>
  <dcterms:created xsi:type="dcterms:W3CDTF">2023-07-24T11:12:00Z</dcterms:created>
  <dcterms:modified xsi:type="dcterms:W3CDTF">2023-07-26T08:44:00Z</dcterms:modified>
</cp:coreProperties>
</file>